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6C62" w14:textId="231D5FA7" w:rsidR="00F109EF" w:rsidRPr="00F109EF" w:rsidRDefault="00F109EF" w:rsidP="00F109EF">
      <w:pPr>
        <w:widowControl/>
        <w:jc w:val="center"/>
        <w:rPr>
          <w:rFonts w:ascii="楷体" w:eastAsia="楷体" w:hAnsi="楷体" w:cs="宋体"/>
          <w:b/>
          <w:bCs/>
          <w:color w:val="494949"/>
          <w:kern w:val="0"/>
          <w:sz w:val="28"/>
          <w:szCs w:val="28"/>
        </w:rPr>
      </w:pPr>
      <w:r w:rsidRPr="00F109EF">
        <w:rPr>
          <w:rFonts w:ascii="楷体" w:eastAsia="楷体" w:hAnsi="楷体" w:cs="宋体" w:hint="eastAsia"/>
          <w:b/>
          <w:bCs/>
          <w:color w:val="494949"/>
          <w:kern w:val="0"/>
          <w:sz w:val="28"/>
          <w:szCs w:val="28"/>
        </w:rPr>
        <w:t>2</w:t>
      </w:r>
      <w:r w:rsidRPr="00F109EF">
        <w:rPr>
          <w:rFonts w:ascii="楷体" w:eastAsia="楷体" w:hAnsi="楷体" w:cs="宋体"/>
          <w:b/>
          <w:bCs/>
          <w:color w:val="494949"/>
          <w:kern w:val="0"/>
          <w:sz w:val="28"/>
          <w:szCs w:val="28"/>
        </w:rPr>
        <w:t>023</w:t>
      </w:r>
      <w:r w:rsidRPr="00F109EF">
        <w:rPr>
          <w:rFonts w:ascii="楷体" w:eastAsia="楷体" w:hAnsi="楷体" w:cs="宋体" w:hint="eastAsia"/>
          <w:b/>
          <w:bCs/>
          <w:color w:val="494949"/>
          <w:kern w:val="0"/>
          <w:sz w:val="28"/>
          <w:szCs w:val="28"/>
        </w:rPr>
        <w:t>年“食物系统转型良好实践”大学生案例分析报告大赛</w:t>
      </w:r>
    </w:p>
    <w:p w14:paraId="3778195E" w14:textId="03131BFF" w:rsidR="00F109EF" w:rsidRPr="00F109EF" w:rsidRDefault="00F109EF" w:rsidP="00F109EF">
      <w:pPr>
        <w:widowControl/>
        <w:jc w:val="center"/>
        <w:rPr>
          <w:rFonts w:ascii="楷体" w:eastAsia="楷体" w:hAnsi="楷体" w:cs="宋体"/>
          <w:b/>
          <w:bCs/>
          <w:color w:val="494949"/>
          <w:kern w:val="0"/>
          <w:sz w:val="28"/>
          <w:szCs w:val="28"/>
        </w:rPr>
      </w:pPr>
      <w:r w:rsidRPr="00F109EF">
        <w:rPr>
          <w:rFonts w:ascii="楷体" w:eastAsia="楷体" w:hAnsi="楷体" w:cs="宋体" w:hint="eastAsia"/>
          <w:b/>
          <w:bCs/>
          <w:color w:val="494949"/>
          <w:kern w:val="0"/>
          <w:sz w:val="28"/>
          <w:szCs w:val="28"/>
        </w:rPr>
        <w:t>报名表</w:t>
      </w:r>
    </w:p>
    <w:p w14:paraId="2456D476" w14:textId="024AB7CF" w:rsidR="00F109EF" w:rsidRPr="00F109EF" w:rsidRDefault="00F109EF" w:rsidP="005D6EF5">
      <w:pPr>
        <w:widowControl/>
        <w:jc w:val="left"/>
        <w:rPr>
          <w:rFonts w:ascii="宋体" w:eastAsia="宋体" w:hAnsi="宋体" w:cs="宋体"/>
          <w:b/>
          <w:bCs/>
          <w:color w:val="494949"/>
          <w:kern w:val="0"/>
          <w:sz w:val="28"/>
          <w:szCs w:val="28"/>
        </w:rPr>
      </w:pPr>
    </w:p>
    <w:p w14:paraId="4E44BD23" w14:textId="3DF4FF0D" w:rsidR="005D6EF5" w:rsidRPr="005D6EF5" w:rsidRDefault="005D6EF5" w:rsidP="005D6EF5">
      <w:pPr>
        <w:widowControl/>
        <w:jc w:val="left"/>
        <w:rPr>
          <w:rFonts w:ascii="宋体" w:eastAsia="宋体" w:hAnsi="宋体" w:cs="宋体"/>
          <w:b/>
          <w:bCs/>
          <w:color w:val="494949"/>
          <w:kern w:val="0"/>
          <w:sz w:val="28"/>
          <w:szCs w:val="28"/>
        </w:rPr>
      </w:pPr>
      <w:r w:rsidRPr="005D6EF5">
        <w:rPr>
          <w:rFonts w:ascii="宋体" w:eastAsia="宋体" w:hAnsi="宋体" w:cs="宋体"/>
          <w:b/>
          <w:bCs/>
          <w:color w:val="494949"/>
          <w:kern w:val="0"/>
          <w:sz w:val="28"/>
          <w:szCs w:val="28"/>
        </w:rPr>
        <w:t>第一部分：团队信息</w:t>
      </w:r>
    </w:p>
    <w:p w14:paraId="49CE90AA" w14:textId="77777777" w:rsidR="005D6EF5" w:rsidRPr="005D6EF5" w:rsidRDefault="005D6EF5" w:rsidP="005D6EF5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D6EF5" w14:paraId="61534E5E" w14:textId="77777777" w:rsidTr="005D6EF5">
        <w:tc>
          <w:tcPr>
            <w:tcW w:w="8296" w:type="dxa"/>
            <w:gridSpan w:val="4"/>
            <w:shd w:val="clear" w:color="auto" w:fill="7F7F7F" w:themeFill="text1" w:themeFillTint="80"/>
          </w:tcPr>
          <w:p w14:paraId="07E5983C" w14:textId="77777777" w:rsidR="005D6EF5" w:rsidRP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2"/>
              </w:rPr>
            </w:pPr>
            <w:r w:rsidRPr="005D6EF5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2"/>
              </w:rPr>
              <w:t>团队队长信息</w:t>
            </w:r>
          </w:p>
          <w:p w14:paraId="698D0059" w14:textId="37DADBFD" w:rsidR="005D6EF5" w:rsidRPr="00F109EF" w:rsidRDefault="005D6EF5" w:rsidP="005D6EF5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494949"/>
                <w:kern w:val="0"/>
                <w:sz w:val="22"/>
              </w:rPr>
            </w:pPr>
            <w:r w:rsidRPr="00F109EF">
              <w:rPr>
                <w:rFonts w:ascii="宋体" w:eastAsia="宋体" w:hAnsi="宋体" w:cs="宋体" w:hint="eastAsia"/>
                <w:b/>
                <w:bCs/>
                <w:i/>
                <w:iCs/>
                <w:color w:val="FFFFFF" w:themeColor="background1"/>
                <w:kern w:val="0"/>
                <w:sz w:val="22"/>
              </w:rPr>
              <w:t>团队队长是主要联系人，请务必将联系方式信息填写准确</w:t>
            </w:r>
          </w:p>
        </w:tc>
      </w:tr>
      <w:tr w:rsidR="005D6EF5" w14:paraId="71A33108" w14:textId="77777777" w:rsidTr="005D6EF5">
        <w:tc>
          <w:tcPr>
            <w:tcW w:w="2074" w:type="dxa"/>
          </w:tcPr>
          <w:p w14:paraId="53F24589" w14:textId="3524A52D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姓名</w:t>
            </w:r>
          </w:p>
        </w:tc>
        <w:tc>
          <w:tcPr>
            <w:tcW w:w="2074" w:type="dxa"/>
          </w:tcPr>
          <w:p w14:paraId="10628D5C" w14:textId="77777777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2FD5CE2D" w14:textId="432E79C0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学校</w:t>
            </w:r>
          </w:p>
        </w:tc>
        <w:tc>
          <w:tcPr>
            <w:tcW w:w="2074" w:type="dxa"/>
          </w:tcPr>
          <w:p w14:paraId="38536053" w14:textId="77777777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0270EE5D" w14:textId="77777777" w:rsidTr="005D6EF5">
        <w:tc>
          <w:tcPr>
            <w:tcW w:w="2074" w:type="dxa"/>
          </w:tcPr>
          <w:p w14:paraId="1C9CFACB" w14:textId="68447975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年级</w:t>
            </w:r>
          </w:p>
        </w:tc>
        <w:tc>
          <w:tcPr>
            <w:tcW w:w="2074" w:type="dxa"/>
          </w:tcPr>
          <w:p w14:paraId="4D4DED06" w14:textId="77777777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418AF09F" w14:textId="30315B78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专业</w:t>
            </w:r>
          </w:p>
        </w:tc>
        <w:tc>
          <w:tcPr>
            <w:tcW w:w="2074" w:type="dxa"/>
          </w:tcPr>
          <w:p w14:paraId="0A3DDDC1" w14:textId="77777777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7D874906" w14:textId="77777777" w:rsidTr="005D6EF5">
        <w:tc>
          <w:tcPr>
            <w:tcW w:w="2074" w:type="dxa"/>
          </w:tcPr>
          <w:p w14:paraId="41751092" w14:textId="625897A6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电子邮箱</w:t>
            </w:r>
          </w:p>
        </w:tc>
        <w:tc>
          <w:tcPr>
            <w:tcW w:w="2074" w:type="dxa"/>
          </w:tcPr>
          <w:p w14:paraId="43098004" w14:textId="77777777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5E80F52A" w14:textId="284B1AF7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电话号码</w:t>
            </w:r>
          </w:p>
        </w:tc>
        <w:tc>
          <w:tcPr>
            <w:tcW w:w="2074" w:type="dxa"/>
          </w:tcPr>
          <w:p w14:paraId="144A32B0" w14:textId="77777777" w:rsidR="005D6EF5" w:rsidRDefault="005D6EF5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3E4C29FF" w14:textId="77777777" w:rsidR="005D6EF5" w:rsidRDefault="005D6EF5" w:rsidP="005D6EF5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D6EF5" w14:paraId="24C1DA6E" w14:textId="77777777" w:rsidTr="00E948F0">
        <w:tc>
          <w:tcPr>
            <w:tcW w:w="8296" w:type="dxa"/>
            <w:gridSpan w:val="4"/>
            <w:shd w:val="clear" w:color="auto" w:fill="7F7F7F" w:themeFill="text1" w:themeFillTint="80"/>
          </w:tcPr>
          <w:p w14:paraId="5759A2A8" w14:textId="02FEC189" w:rsidR="005D6EF5" w:rsidRP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2"/>
              </w:rPr>
            </w:pPr>
            <w:r w:rsidRPr="005D6EF5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2"/>
              </w:rPr>
              <w:t>团队</w:t>
            </w: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2"/>
              </w:rPr>
              <w:t>成员1信息（如有）</w:t>
            </w:r>
          </w:p>
        </w:tc>
      </w:tr>
      <w:tr w:rsidR="005D6EF5" w14:paraId="6A3A2D3D" w14:textId="77777777" w:rsidTr="00E948F0">
        <w:tc>
          <w:tcPr>
            <w:tcW w:w="2074" w:type="dxa"/>
          </w:tcPr>
          <w:p w14:paraId="3BE567CE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姓名</w:t>
            </w:r>
          </w:p>
        </w:tc>
        <w:tc>
          <w:tcPr>
            <w:tcW w:w="2074" w:type="dxa"/>
          </w:tcPr>
          <w:p w14:paraId="6ACC2C5D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35CEE685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学校</w:t>
            </w:r>
          </w:p>
        </w:tc>
        <w:tc>
          <w:tcPr>
            <w:tcW w:w="2074" w:type="dxa"/>
          </w:tcPr>
          <w:p w14:paraId="5D6E442C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30EDCD15" w14:textId="77777777" w:rsidTr="00E948F0">
        <w:tc>
          <w:tcPr>
            <w:tcW w:w="2074" w:type="dxa"/>
          </w:tcPr>
          <w:p w14:paraId="54E67485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年级</w:t>
            </w:r>
          </w:p>
        </w:tc>
        <w:tc>
          <w:tcPr>
            <w:tcW w:w="2074" w:type="dxa"/>
          </w:tcPr>
          <w:p w14:paraId="2810F9B8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2E48D4CC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专业</w:t>
            </w:r>
          </w:p>
        </w:tc>
        <w:tc>
          <w:tcPr>
            <w:tcW w:w="2074" w:type="dxa"/>
          </w:tcPr>
          <w:p w14:paraId="3B185E7E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13878311" w14:textId="77777777" w:rsidTr="00E948F0">
        <w:tc>
          <w:tcPr>
            <w:tcW w:w="2074" w:type="dxa"/>
          </w:tcPr>
          <w:p w14:paraId="2DE17925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电子邮箱</w:t>
            </w:r>
          </w:p>
        </w:tc>
        <w:tc>
          <w:tcPr>
            <w:tcW w:w="2074" w:type="dxa"/>
          </w:tcPr>
          <w:p w14:paraId="3DF1441A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6BCE741B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电话号码</w:t>
            </w:r>
          </w:p>
        </w:tc>
        <w:tc>
          <w:tcPr>
            <w:tcW w:w="2074" w:type="dxa"/>
          </w:tcPr>
          <w:p w14:paraId="6A4927C4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4C22DABC" w14:textId="77777777" w:rsidR="005D6EF5" w:rsidRDefault="005D6EF5" w:rsidP="005D6EF5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D6EF5" w14:paraId="4AA5C0F8" w14:textId="77777777" w:rsidTr="00E948F0">
        <w:tc>
          <w:tcPr>
            <w:tcW w:w="8296" w:type="dxa"/>
            <w:gridSpan w:val="4"/>
            <w:shd w:val="clear" w:color="auto" w:fill="7F7F7F" w:themeFill="text1" w:themeFillTint="80"/>
          </w:tcPr>
          <w:p w14:paraId="7E59808E" w14:textId="7F08A73F" w:rsidR="005D6EF5" w:rsidRP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2"/>
              </w:rPr>
            </w:pPr>
            <w:r w:rsidRPr="005D6EF5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2"/>
              </w:rPr>
              <w:t>团队</w:t>
            </w: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2"/>
              </w:rPr>
              <w:t>成员2信息（如有）</w:t>
            </w:r>
          </w:p>
        </w:tc>
      </w:tr>
      <w:tr w:rsidR="005D6EF5" w14:paraId="10807A88" w14:textId="77777777" w:rsidTr="00E948F0">
        <w:tc>
          <w:tcPr>
            <w:tcW w:w="2074" w:type="dxa"/>
          </w:tcPr>
          <w:p w14:paraId="53E8CDD3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姓名</w:t>
            </w:r>
          </w:p>
        </w:tc>
        <w:tc>
          <w:tcPr>
            <w:tcW w:w="2074" w:type="dxa"/>
          </w:tcPr>
          <w:p w14:paraId="252CE86D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46DD7018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学校</w:t>
            </w:r>
          </w:p>
        </w:tc>
        <w:tc>
          <w:tcPr>
            <w:tcW w:w="2074" w:type="dxa"/>
          </w:tcPr>
          <w:p w14:paraId="38222209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6DF65721" w14:textId="77777777" w:rsidTr="00E948F0">
        <w:tc>
          <w:tcPr>
            <w:tcW w:w="2074" w:type="dxa"/>
          </w:tcPr>
          <w:p w14:paraId="2BE95CEB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年级</w:t>
            </w:r>
          </w:p>
        </w:tc>
        <w:tc>
          <w:tcPr>
            <w:tcW w:w="2074" w:type="dxa"/>
          </w:tcPr>
          <w:p w14:paraId="329E6EFA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03142ADD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专业</w:t>
            </w:r>
          </w:p>
        </w:tc>
        <w:tc>
          <w:tcPr>
            <w:tcW w:w="2074" w:type="dxa"/>
          </w:tcPr>
          <w:p w14:paraId="37BD230C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6D12CC14" w14:textId="77777777" w:rsidTr="00E948F0">
        <w:tc>
          <w:tcPr>
            <w:tcW w:w="2074" w:type="dxa"/>
          </w:tcPr>
          <w:p w14:paraId="1E7980AE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电子邮箱</w:t>
            </w:r>
          </w:p>
        </w:tc>
        <w:tc>
          <w:tcPr>
            <w:tcW w:w="2074" w:type="dxa"/>
          </w:tcPr>
          <w:p w14:paraId="364A5812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5D21819B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电话号码</w:t>
            </w:r>
          </w:p>
        </w:tc>
        <w:tc>
          <w:tcPr>
            <w:tcW w:w="2074" w:type="dxa"/>
          </w:tcPr>
          <w:p w14:paraId="6975F3B1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2920CC67" w14:textId="77777777" w:rsidR="005D6EF5" w:rsidRDefault="005D6EF5" w:rsidP="005D6EF5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D6EF5" w14:paraId="04554851" w14:textId="77777777" w:rsidTr="00E948F0">
        <w:tc>
          <w:tcPr>
            <w:tcW w:w="8296" w:type="dxa"/>
            <w:gridSpan w:val="4"/>
            <w:shd w:val="clear" w:color="auto" w:fill="7F7F7F" w:themeFill="text1" w:themeFillTint="80"/>
          </w:tcPr>
          <w:p w14:paraId="052C01FF" w14:textId="02977EB9" w:rsidR="005D6EF5" w:rsidRP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2"/>
              </w:rPr>
            </w:pPr>
            <w:r w:rsidRPr="005D6EF5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2"/>
              </w:rPr>
              <w:t>团队</w:t>
            </w: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2"/>
              </w:rPr>
              <w:t>成员3信息（如有）</w:t>
            </w:r>
          </w:p>
        </w:tc>
      </w:tr>
      <w:tr w:rsidR="005D6EF5" w14:paraId="39A2455B" w14:textId="77777777" w:rsidTr="00E948F0">
        <w:tc>
          <w:tcPr>
            <w:tcW w:w="2074" w:type="dxa"/>
          </w:tcPr>
          <w:p w14:paraId="56C3F323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姓名</w:t>
            </w:r>
          </w:p>
        </w:tc>
        <w:tc>
          <w:tcPr>
            <w:tcW w:w="2074" w:type="dxa"/>
          </w:tcPr>
          <w:p w14:paraId="365369E5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39124A69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学校</w:t>
            </w:r>
          </w:p>
        </w:tc>
        <w:tc>
          <w:tcPr>
            <w:tcW w:w="2074" w:type="dxa"/>
          </w:tcPr>
          <w:p w14:paraId="0DBD7E48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7D8B8CD3" w14:textId="77777777" w:rsidTr="00E948F0">
        <w:tc>
          <w:tcPr>
            <w:tcW w:w="2074" w:type="dxa"/>
          </w:tcPr>
          <w:p w14:paraId="214B8C8D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年级</w:t>
            </w:r>
          </w:p>
        </w:tc>
        <w:tc>
          <w:tcPr>
            <w:tcW w:w="2074" w:type="dxa"/>
          </w:tcPr>
          <w:p w14:paraId="6A5BC48D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5D90526D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专业</w:t>
            </w:r>
          </w:p>
        </w:tc>
        <w:tc>
          <w:tcPr>
            <w:tcW w:w="2074" w:type="dxa"/>
          </w:tcPr>
          <w:p w14:paraId="04B70D72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70773750" w14:textId="77777777" w:rsidTr="00E948F0">
        <w:tc>
          <w:tcPr>
            <w:tcW w:w="2074" w:type="dxa"/>
          </w:tcPr>
          <w:p w14:paraId="6DA6869E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电子邮箱</w:t>
            </w:r>
          </w:p>
        </w:tc>
        <w:tc>
          <w:tcPr>
            <w:tcW w:w="2074" w:type="dxa"/>
          </w:tcPr>
          <w:p w14:paraId="288740EE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67D2A2BB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电话号码</w:t>
            </w:r>
          </w:p>
        </w:tc>
        <w:tc>
          <w:tcPr>
            <w:tcW w:w="2074" w:type="dxa"/>
          </w:tcPr>
          <w:p w14:paraId="16B9C996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36DEF764" w14:textId="77777777" w:rsidR="005D6EF5" w:rsidRDefault="005D6EF5" w:rsidP="005D6EF5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D6EF5" w14:paraId="319ECC60" w14:textId="77777777" w:rsidTr="00E948F0">
        <w:tc>
          <w:tcPr>
            <w:tcW w:w="8296" w:type="dxa"/>
            <w:gridSpan w:val="4"/>
            <w:shd w:val="clear" w:color="auto" w:fill="7F7F7F" w:themeFill="text1" w:themeFillTint="80"/>
          </w:tcPr>
          <w:p w14:paraId="27BFBE0E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2"/>
              </w:rPr>
              <w:t>指导老师信息（如有）</w:t>
            </w:r>
          </w:p>
          <w:p w14:paraId="00B818DF" w14:textId="5C4834EF" w:rsidR="005D6EF5" w:rsidRPr="00F109EF" w:rsidRDefault="005D6EF5" w:rsidP="00E948F0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color w:val="FFFFFF" w:themeColor="background1"/>
                <w:kern w:val="0"/>
                <w:sz w:val="22"/>
              </w:rPr>
            </w:pPr>
            <w:r w:rsidRPr="00F109EF">
              <w:rPr>
                <w:rFonts w:ascii="宋体" w:eastAsia="宋体" w:hAnsi="宋体" w:cs="宋体" w:hint="eastAsia"/>
                <w:b/>
                <w:bCs/>
                <w:i/>
                <w:iCs/>
                <w:color w:val="FFFFFF" w:themeColor="background1"/>
                <w:kern w:val="0"/>
                <w:sz w:val="22"/>
              </w:rPr>
              <w:t>大赛鼓励但不强制要求团队有指导老师。指导老师一般为在大学从事科研和教学工作的老师，可以</w:t>
            </w:r>
            <w:r w:rsidR="00F109EF" w:rsidRPr="00F109EF">
              <w:rPr>
                <w:rFonts w:ascii="宋体" w:eastAsia="宋体" w:hAnsi="宋体" w:cs="宋体" w:hint="eastAsia"/>
                <w:b/>
                <w:bCs/>
                <w:i/>
                <w:iCs/>
                <w:color w:val="FFFFFF" w:themeColor="background1"/>
                <w:kern w:val="0"/>
                <w:sz w:val="22"/>
              </w:rPr>
              <w:t>为团队提供指导。</w:t>
            </w:r>
          </w:p>
        </w:tc>
      </w:tr>
      <w:tr w:rsidR="005D6EF5" w14:paraId="0538916C" w14:textId="77777777" w:rsidTr="00E948F0">
        <w:tc>
          <w:tcPr>
            <w:tcW w:w="2074" w:type="dxa"/>
          </w:tcPr>
          <w:p w14:paraId="34133C8B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姓名</w:t>
            </w:r>
          </w:p>
        </w:tc>
        <w:tc>
          <w:tcPr>
            <w:tcW w:w="2074" w:type="dxa"/>
          </w:tcPr>
          <w:p w14:paraId="61067247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4F5B04D1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学校</w:t>
            </w:r>
          </w:p>
        </w:tc>
        <w:tc>
          <w:tcPr>
            <w:tcW w:w="2074" w:type="dxa"/>
          </w:tcPr>
          <w:p w14:paraId="71D4A130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  <w:tr w:rsidR="005D6EF5" w14:paraId="6564FCB0" w14:textId="77777777" w:rsidTr="00E948F0">
        <w:tc>
          <w:tcPr>
            <w:tcW w:w="2074" w:type="dxa"/>
          </w:tcPr>
          <w:p w14:paraId="662F8DC3" w14:textId="67A207EE" w:rsidR="005D6EF5" w:rsidRDefault="00F109EF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院系</w:t>
            </w:r>
          </w:p>
        </w:tc>
        <w:tc>
          <w:tcPr>
            <w:tcW w:w="2074" w:type="dxa"/>
          </w:tcPr>
          <w:p w14:paraId="495E4E27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  <w:tc>
          <w:tcPr>
            <w:tcW w:w="2074" w:type="dxa"/>
          </w:tcPr>
          <w:p w14:paraId="41E8FF9D" w14:textId="557CBB0A" w:rsidR="005D6EF5" w:rsidRDefault="00F109EF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电子邮箱</w:t>
            </w:r>
          </w:p>
        </w:tc>
        <w:tc>
          <w:tcPr>
            <w:tcW w:w="2074" w:type="dxa"/>
          </w:tcPr>
          <w:p w14:paraId="22A314E3" w14:textId="77777777" w:rsidR="005D6EF5" w:rsidRDefault="005D6EF5" w:rsidP="00E948F0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3E18BEA2" w14:textId="05B6CE23" w:rsidR="00F109EF" w:rsidRDefault="00F109EF" w:rsidP="005D6EF5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04636F2D" w14:textId="77777777" w:rsidR="002F3A08" w:rsidRDefault="002F3A08" w:rsidP="005D6EF5">
      <w:pPr>
        <w:widowControl/>
        <w:jc w:val="left"/>
        <w:rPr>
          <w:rFonts w:ascii="宋体" w:eastAsia="宋体" w:hAnsi="宋体" w:cs="宋体" w:hint="eastAsia"/>
          <w:color w:val="494949"/>
          <w:kern w:val="0"/>
          <w:sz w:val="22"/>
        </w:rPr>
      </w:pPr>
    </w:p>
    <w:p w14:paraId="170BD7D1" w14:textId="4E458FEA" w:rsidR="002F3A08" w:rsidRDefault="002F3A08" w:rsidP="002F3A08">
      <w:pPr>
        <w:pStyle w:val="ql-direction-ltr"/>
        <w:spacing w:before="0" w:beforeAutospacing="0" w:after="0" w:afterAutospacing="0"/>
        <w:rPr>
          <w:rStyle w:val="ql-author-15886561"/>
          <w:color w:val="FF0000"/>
          <w:sz w:val="22"/>
          <w:szCs w:val="22"/>
        </w:rPr>
      </w:pPr>
      <w:r w:rsidRPr="00F109EF">
        <w:rPr>
          <w:rStyle w:val="ql-author-15886561"/>
          <w:rFonts w:hint="eastAsia"/>
          <w:color w:val="FF0000"/>
          <w:sz w:val="22"/>
          <w:szCs w:val="22"/>
        </w:rPr>
        <w:t>请注意：报名截止时间是</w:t>
      </w:r>
      <w:r w:rsidRPr="00F109EF">
        <w:rPr>
          <w:rStyle w:val="ql-author-15886561"/>
          <w:color w:val="FF0000"/>
          <w:sz w:val="22"/>
          <w:szCs w:val="22"/>
        </w:rPr>
        <w:t>5月11日23:59（北京时间</w:t>
      </w:r>
      <w:r>
        <w:rPr>
          <w:rStyle w:val="ql-author-15886561"/>
          <w:rFonts w:hint="eastAsia"/>
          <w:color w:val="FF0000"/>
          <w:sz w:val="22"/>
          <w:szCs w:val="22"/>
        </w:rPr>
        <w:t>，下同</w:t>
      </w:r>
      <w:r w:rsidRPr="00F109EF">
        <w:rPr>
          <w:rStyle w:val="ql-author-15886561"/>
          <w:color w:val="FF0000"/>
          <w:sz w:val="22"/>
          <w:szCs w:val="22"/>
        </w:rPr>
        <w:t>）</w:t>
      </w:r>
      <w:r w:rsidRPr="00F109EF">
        <w:rPr>
          <w:rStyle w:val="ql-author-15886561"/>
          <w:rFonts w:hint="eastAsia"/>
          <w:color w:val="FF0000"/>
          <w:sz w:val="22"/>
          <w:szCs w:val="22"/>
        </w:rPr>
        <w:t>。在此之</w:t>
      </w:r>
      <w:r w:rsidRPr="00F109EF">
        <w:rPr>
          <w:rStyle w:val="ql-author-15886561"/>
          <w:color w:val="FF0000"/>
          <w:sz w:val="22"/>
          <w:szCs w:val="22"/>
        </w:rPr>
        <w:t>前填写完成该文件</w:t>
      </w:r>
      <w:r>
        <w:rPr>
          <w:rStyle w:val="ql-author-15886561"/>
          <w:rFonts w:hint="eastAsia"/>
          <w:color w:val="FF0000"/>
          <w:sz w:val="22"/>
          <w:szCs w:val="22"/>
        </w:rPr>
        <w:t>的以上部分，</w:t>
      </w:r>
      <w:r w:rsidRPr="00F109EF">
        <w:rPr>
          <w:rStyle w:val="ql-author-15886561"/>
          <w:color w:val="FF0000"/>
          <w:sz w:val="22"/>
          <w:szCs w:val="22"/>
        </w:rPr>
        <w:t>并发送至邮箱actionhub@goodfoodchina.net</w:t>
      </w:r>
      <w:r w:rsidRPr="00F109EF">
        <w:rPr>
          <w:rStyle w:val="ql-author-15886561"/>
          <w:rFonts w:hint="eastAsia"/>
          <w:color w:val="FF0000"/>
          <w:sz w:val="22"/>
          <w:szCs w:val="22"/>
        </w:rPr>
        <w:t>，</w:t>
      </w:r>
      <w:r w:rsidRPr="00F109EF">
        <w:rPr>
          <w:rStyle w:val="ql-author-15886561"/>
          <w:color w:val="FF0000"/>
          <w:sz w:val="22"/>
          <w:szCs w:val="22"/>
        </w:rPr>
        <w:t>即完成报名。报名成功者将在3个工作日内收到回执。</w:t>
      </w:r>
    </w:p>
    <w:p w14:paraId="2B21B483" w14:textId="0E1C76D3" w:rsidR="002F3A08" w:rsidRPr="00F109EF" w:rsidRDefault="002F3A08" w:rsidP="002F3A08">
      <w:pPr>
        <w:pStyle w:val="ql-direction-ltr"/>
        <w:spacing w:before="0" w:beforeAutospacing="0" w:after="0" w:afterAutospacing="0"/>
        <w:rPr>
          <w:rFonts w:hint="eastAsia"/>
          <w:b/>
          <w:bCs/>
          <w:color w:val="FF0000"/>
          <w:sz w:val="22"/>
          <w:szCs w:val="22"/>
        </w:rPr>
      </w:pPr>
      <w:r>
        <w:rPr>
          <w:rStyle w:val="ql-author-15886561"/>
          <w:rFonts w:hint="eastAsia"/>
          <w:color w:val="FF0000"/>
          <w:sz w:val="22"/>
          <w:szCs w:val="22"/>
        </w:rPr>
        <w:t>该文件的以下部分，可以在报名的同时提交，也可以在5月2</w:t>
      </w:r>
      <w:r>
        <w:rPr>
          <w:rStyle w:val="ql-author-15886561"/>
          <w:color w:val="FF0000"/>
          <w:sz w:val="22"/>
          <w:szCs w:val="22"/>
        </w:rPr>
        <w:t>8</w:t>
      </w:r>
      <w:r>
        <w:rPr>
          <w:rStyle w:val="ql-author-15886561"/>
          <w:rFonts w:hint="eastAsia"/>
          <w:color w:val="FF0000"/>
          <w:sz w:val="22"/>
          <w:szCs w:val="22"/>
        </w:rPr>
        <w:t>日</w:t>
      </w:r>
      <w:r w:rsidRPr="00F109EF">
        <w:rPr>
          <w:rStyle w:val="ql-author-15886561"/>
          <w:color w:val="FF0000"/>
          <w:sz w:val="22"/>
          <w:szCs w:val="22"/>
        </w:rPr>
        <w:t>23:59</w:t>
      </w:r>
      <w:r>
        <w:rPr>
          <w:rStyle w:val="ql-author-15886561"/>
          <w:rFonts w:hint="eastAsia"/>
          <w:color w:val="FF0000"/>
          <w:sz w:val="22"/>
          <w:szCs w:val="22"/>
        </w:rPr>
        <w:t>前提交。可多次提交，主办方将以最后一次提交的文件为准。</w:t>
      </w:r>
    </w:p>
    <w:p w14:paraId="1D5312FB" w14:textId="77777777" w:rsidR="002F3A08" w:rsidRDefault="002F3A08" w:rsidP="005D6EF5">
      <w:pPr>
        <w:widowControl/>
        <w:jc w:val="left"/>
        <w:rPr>
          <w:rFonts w:ascii="宋体" w:eastAsia="宋体" w:hAnsi="宋体" w:cs="宋体" w:hint="eastAsia"/>
          <w:color w:val="494949"/>
          <w:kern w:val="0"/>
          <w:sz w:val="22"/>
        </w:rPr>
      </w:pPr>
    </w:p>
    <w:p w14:paraId="510EC053" w14:textId="77777777" w:rsidR="00F109EF" w:rsidRDefault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br w:type="page"/>
      </w:r>
    </w:p>
    <w:p w14:paraId="406239A1" w14:textId="17052741" w:rsidR="005D6EF5" w:rsidRPr="005D6EF5" w:rsidRDefault="005D6EF5" w:rsidP="005D6EF5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5D6EF5">
        <w:rPr>
          <w:rFonts w:ascii="宋体" w:eastAsia="宋体" w:hAnsi="宋体" w:cs="宋体"/>
          <w:b/>
          <w:bCs/>
          <w:color w:val="494949"/>
          <w:kern w:val="0"/>
          <w:sz w:val="28"/>
          <w:szCs w:val="28"/>
        </w:rPr>
        <w:lastRenderedPageBreak/>
        <w:t>第二部分：选题报告</w:t>
      </w:r>
    </w:p>
    <w:p w14:paraId="20332EA3" w14:textId="77777777" w:rsid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1349BB78" w14:textId="349DAE44" w:rsidR="005D6EF5" w:rsidRP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 w:hint="eastAsia"/>
          <w:color w:val="494949"/>
          <w:kern w:val="0"/>
          <w:sz w:val="22"/>
        </w:rPr>
        <w:t>1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. 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团队计划分析的</w:t>
      </w:r>
      <w:proofErr w:type="gramStart"/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良好实践</w:t>
      </w:r>
      <w:proofErr w:type="gramEnd"/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案例的名称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是</w:t>
      </w:r>
      <w:r w:rsidR="005D6EF5"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（不超过30字）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01BD27E5" w14:textId="77777777" w:rsidTr="00F109EF">
        <w:tc>
          <w:tcPr>
            <w:tcW w:w="8296" w:type="dxa"/>
          </w:tcPr>
          <w:p w14:paraId="43AA9259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44F5C06F" w14:textId="01352EED" w:rsidR="00F109EF" w:rsidRPr="005D6EF5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0EA9A63D" w14:textId="31495EA3" w:rsidR="005D6EF5" w:rsidRP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t>2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.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 </w:t>
      </w:r>
      <w:r w:rsidR="005D6EF5" w:rsidRPr="00F109EF">
        <w:rPr>
          <w:rFonts w:ascii="宋体" w:eastAsia="宋体" w:hAnsi="宋体" w:cs="宋体"/>
          <w:color w:val="494949"/>
          <w:kern w:val="0"/>
          <w:sz w:val="22"/>
        </w:rPr>
        <w:t>请简要介绍这个案例的基本事实及其旨在解决的问题。</w:t>
      </w:r>
      <w:r w:rsidR="005D6EF5" w:rsidRPr="00F109EF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（不超过300字）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28247C5C" w14:textId="77777777" w:rsidTr="00F109EF">
        <w:tc>
          <w:tcPr>
            <w:tcW w:w="8296" w:type="dxa"/>
          </w:tcPr>
          <w:p w14:paraId="5E7B2248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69BA51B2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583F78F9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1B73955D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75EDAD8D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6642B4F1" w14:textId="3C35C5AF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7B72CE4D" w14:textId="77777777" w:rsid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1D5B3C1E" w14:textId="00A28823" w:rsidR="005D6EF5" w:rsidRPr="005D6EF5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t>3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.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 </w:t>
      </w:r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请简要描述案例采取了哪些行动（从而达到了你所观察到的积极影响）。</w:t>
      </w:r>
      <w:r w:rsidR="005D6EF5"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（不超过300字）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67CEF4DE" w14:textId="77777777" w:rsidTr="00F109EF">
        <w:tc>
          <w:tcPr>
            <w:tcW w:w="8296" w:type="dxa"/>
          </w:tcPr>
          <w:p w14:paraId="2FD86ED4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01B9F840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6EA17F07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5DBE0295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0EA18EA8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465FE487" w14:textId="5D75E365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6FB216B1" w14:textId="77777777" w:rsid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501E0917" w14:textId="570A9ADB" w:rsidR="005D6EF5" w:rsidRPr="005D6EF5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t>4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.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 </w:t>
      </w:r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请描述实施这个案例所产生的结果和改变（比如谁从中受益，有哪些产出等）</w:t>
      </w:r>
      <w:r w:rsidR="005D6EF5"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（不超过400字）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08BA1CB7" w14:textId="77777777" w:rsidTr="00F109EF">
        <w:tc>
          <w:tcPr>
            <w:tcW w:w="8296" w:type="dxa"/>
          </w:tcPr>
          <w:p w14:paraId="13CE74CC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6C96DCFD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4DC41AFA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32158C72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39EFB76A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12F9EDD8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69754A22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23518077" w14:textId="192632BD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49080A29" w14:textId="77777777" w:rsidR="00F109EF" w:rsidRP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2B4F880E" w14:textId="5FAAC59C" w:rsidR="005D6EF5" w:rsidRPr="005D6EF5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t>5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.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 </w:t>
      </w:r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这个案例是如何对食物系统转型做出贡献的？</w:t>
      </w:r>
      <w:r w:rsidR="005D6EF5"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（不超过400字）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748FE1E4" w14:textId="77777777" w:rsidTr="00F109EF">
        <w:tc>
          <w:tcPr>
            <w:tcW w:w="8296" w:type="dxa"/>
          </w:tcPr>
          <w:p w14:paraId="1679A5BF" w14:textId="77777777" w:rsidR="00F109EF" w:rsidRDefault="00F109EF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2ABEA650" w14:textId="77777777" w:rsidR="00F109EF" w:rsidRDefault="00F109EF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4A0FC7EE" w14:textId="77777777" w:rsidR="00F109EF" w:rsidRDefault="00F109EF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75A14301" w14:textId="77777777" w:rsidR="00F109EF" w:rsidRDefault="00F109EF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45B9A26E" w14:textId="77777777" w:rsidR="00F109EF" w:rsidRDefault="00F109EF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76395AC2" w14:textId="77777777" w:rsidR="00F109EF" w:rsidRDefault="00F109EF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0639741F" w14:textId="77777777" w:rsidR="00F109EF" w:rsidRDefault="00F109EF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39BBCC0D" w14:textId="115BB4F2" w:rsidR="00F109EF" w:rsidRDefault="00F109EF" w:rsidP="005D6EF5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2E7E0BF6" w14:textId="77777777" w:rsidR="00F109EF" w:rsidRDefault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br w:type="page"/>
      </w:r>
    </w:p>
    <w:p w14:paraId="563F0078" w14:textId="77777777" w:rsidR="005D6EF5" w:rsidRPr="005D6EF5" w:rsidRDefault="005D6EF5" w:rsidP="005D6EF5">
      <w:pPr>
        <w:widowControl/>
        <w:jc w:val="left"/>
        <w:rPr>
          <w:rFonts w:ascii="宋体" w:eastAsia="宋体" w:hAnsi="宋体" w:cs="宋体"/>
          <w:color w:val="494949"/>
          <w:kern w:val="0"/>
          <w:sz w:val="28"/>
          <w:szCs w:val="28"/>
        </w:rPr>
      </w:pPr>
      <w:r w:rsidRPr="005D6EF5">
        <w:rPr>
          <w:rFonts w:ascii="宋体" w:eastAsia="宋体" w:hAnsi="宋体" w:cs="宋体"/>
          <w:b/>
          <w:bCs/>
          <w:color w:val="494949"/>
          <w:kern w:val="0"/>
          <w:sz w:val="28"/>
          <w:szCs w:val="28"/>
        </w:rPr>
        <w:lastRenderedPageBreak/>
        <w:t>第三部分：研究计划</w:t>
      </w:r>
    </w:p>
    <w:p w14:paraId="5FB0FD24" w14:textId="77777777" w:rsid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4A01E8D7" w14:textId="6690E513" w:rsidR="005D6EF5" w:rsidRPr="005D6EF5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t>1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.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 </w:t>
      </w:r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请简要说明你们计划使用哪些方法对案例进行更深入的分析</w:t>
      </w:r>
      <w:r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</w:t>
      </w:r>
      <w:r>
        <w:rPr>
          <w:rFonts w:ascii="宋体" w:eastAsia="宋体" w:hAnsi="宋体" w:cs="宋体"/>
          <w:i/>
          <w:iCs/>
          <w:color w:val="494949"/>
          <w:kern w:val="0"/>
          <w:sz w:val="22"/>
        </w:rPr>
        <w:t>1</w:t>
      </w:r>
      <w:r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00字）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0B604D84" w14:textId="77777777" w:rsidTr="00F109EF">
        <w:tc>
          <w:tcPr>
            <w:tcW w:w="8296" w:type="dxa"/>
          </w:tcPr>
          <w:p w14:paraId="6D561C3A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0F214BA9" w14:textId="2155A2DF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68EAB328" w14:textId="77777777" w:rsid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464E5380" w14:textId="66422D90" w:rsidR="005D6EF5" w:rsidRPr="005D6EF5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t>2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.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 </w:t>
      </w:r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你们团队的优势有哪些？</w:t>
      </w:r>
      <w:r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</w:t>
      </w:r>
      <w:r>
        <w:rPr>
          <w:rFonts w:ascii="宋体" w:eastAsia="宋体" w:hAnsi="宋体" w:cs="宋体"/>
          <w:i/>
          <w:iCs/>
          <w:color w:val="494949"/>
          <w:kern w:val="0"/>
          <w:sz w:val="22"/>
        </w:rPr>
        <w:t>1</w:t>
      </w:r>
      <w:r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00字）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32529825" w14:textId="77777777" w:rsidTr="00F109EF">
        <w:tc>
          <w:tcPr>
            <w:tcW w:w="8296" w:type="dxa"/>
          </w:tcPr>
          <w:p w14:paraId="11DB4773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005AB15B" w14:textId="25A3A41A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7F5802C7" w14:textId="77777777" w:rsid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45E635B5" w14:textId="13DAC8F4" w:rsidR="005D6EF5" w:rsidRPr="005D6EF5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t>3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.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 </w:t>
      </w:r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你们预期可能会遇到哪些挑战，或者研究计划存在哪些不确定因素？</w:t>
      </w:r>
      <w:r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</w:t>
      </w:r>
      <w:r>
        <w:rPr>
          <w:rFonts w:ascii="宋体" w:eastAsia="宋体" w:hAnsi="宋体" w:cs="宋体"/>
          <w:i/>
          <w:iCs/>
          <w:color w:val="494949"/>
          <w:kern w:val="0"/>
          <w:sz w:val="22"/>
        </w:rPr>
        <w:t>1</w:t>
      </w:r>
      <w:r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00字）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4642B374" w14:textId="77777777" w:rsidTr="00F109EF">
        <w:tc>
          <w:tcPr>
            <w:tcW w:w="8296" w:type="dxa"/>
          </w:tcPr>
          <w:p w14:paraId="69B16F1E" w14:textId="77777777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  <w:p w14:paraId="4FD8ABC6" w14:textId="07EB51E5" w:rsidR="00F109EF" w:rsidRDefault="00F109EF" w:rsidP="00F109EF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2"/>
              </w:rPr>
            </w:pPr>
          </w:p>
        </w:tc>
      </w:tr>
    </w:tbl>
    <w:p w14:paraId="3BBACFD8" w14:textId="77777777" w:rsidR="00F109EF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</w:p>
    <w:p w14:paraId="2BA74349" w14:textId="4B5BF1BC" w:rsidR="005D6EF5" w:rsidRPr="005D6EF5" w:rsidRDefault="00F109EF" w:rsidP="00F109EF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</w:rPr>
      </w:pPr>
      <w:r>
        <w:rPr>
          <w:rFonts w:ascii="宋体" w:eastAsia="宋体" w:hAnsi="宋体" w:cs="宋体"/>
          <w:color w:val="494949"/>
          <w:kern w:val="0"/>
          <w:sz w:val="22"/>
        </w:rPr>
        <w:t>4</w:t>
      </w:r>
      <w:r>
        <w:rPr>
          <w:rFonts w:ascii="宋体" w:eastAsia="宋体" w:hAnsi="宋体" w:cs="宋体" w:hint="eastAsia"/>
          <w:color w:val="494949"/>
          <w:kern w:val="0"/>
          <w:sz w:val="22"/>
        </w:rPr>
        <w:t>.</w:t>
      </w:r>
      <w:r>
        <w:rPr>
          <w:rFonts w:ascii="宋体" w:eastAsia="宋体" w:hAnsi="宋体" w:cs="宋体"/>
          <w:color w:val="494949"/>
          <w:kern w:val="0"/>
          <w:sz w:val="22"/>
        </w:rPr>
        <w:t xml:space="preserve"> </w:t>
      </w:r>
      <w:r w:rsidR="005D6EF5" w:rsidRPr="005D6EF5">
        <w:rPr>
          <w:rFonts w:ascii="宋体" w:eastAsia="宋体" w:hAnsi="宋体" w:cs="宋体"/>
          <w:color w:val="494949"/>
          <w:kern w:val="0"/>
          <w:sz w:val="22"/>
        </w:rPr>
        <w:t>（接上一题）你们有哪些应对方案？</w:t>
      </w:r>
      <w:r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（不超过</w:t>
      </w:r>
      <w:r>
        <w:rPr>
          <w:rFonts w:ascii="宋体" w:eastAsia="宋体" w:hAnsi="宋体" w:cs="宋体"/>
          <w:i/>
          <w:iCs/>
          <w:color w:val="494949"/>
          <w:kern w:val="0"/>
          <w:sz w:val="22"/>
        </w:rPr>
        <w:t>1</w:t>
      </w:r>
      <w:r w:rsidRPr="005D6EF5">
        <w:rPr>
          <w:rFonts w:ascii="宋体" w:eastAsia="宋体" w:hAnsi="宋体" w:cs="宋体"/>
          <w:i/>
          <w:iCs/>
          <w:color w:val="494949"/>
          <w:kern w:val="0"/>
          <w:sz w:val="22"/>
        </w:rPr>
        <w:t>00字）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9EF" w14:paraId="0F92F956" w14:textId="77777777" w:rsidTr="00F109EF">
        <w:tc>
          <w:tcPr>
            <w:tcW w:w="8296" w:type="dxa"/>
          </w:tcPr>
          <w:p w14:paraId="414EB666" w14:textId="77777777" w:rsidR="00F109EF" w:rsidRDefault="00F109EF"/>
          <w:p w14:paraId="403A170C" w14:textId="147400C8" w:rsidR="00F109EF" w:rsidRDefault="00F109EF"/>
        </w:tc>
      </w:tr>
    </w:tbl>
    <w:p w14:paraId="591CE0E7" w14:textId="77777777" w:rsidR="00F109EF" w:rsidRDefault="00F109EF">
      <w:pPr>
        <w:rPr>
          <w:rFonts w:hint="eastAsia"/>
        </w:rPr>
      </w:pPr>
    </w:p>
    <w:p w14:paraId="73541A29" w14:textId="77777777" w:rsidR="00F109EF" w:rsidRDefault="00F109EF"/>
    <w:p w14:paraId="551F4634" w14:textId="4D088134" w:rsidR="00F109EF" w:rsidRPr="002F3A08" w:rsidRDefault="00F109EF" w:rsidP="002F3A08">
      <w:pPr>
        <w:pStyle w:val="ql-direction-ltr"/>
        <w:spacing w:before="0" w:beforeAutospacing="0" w:after="0" w:afterAutospacing="0"/>
        <w:rPr>
          <w:rFonts w:hint="eastAsia"/>
          <w:color w:val="FF0000"/>
          <w:sz w:val="22"/>
          <w:szCs w:val="22"/>
        </w:rPr>
      </w:pPr>
      <w:r w:rsidRPr="00F109EF">
        <w:rPr>
          <w:rStyle w:val="ql-author-15886561"/>
          <w:rFonts w:hint="eastAsia"/>
          <w:color w:val="FF0000"/>
          <w:sz w:val="22"/>
          <w:szCs w:val="22"/>
        </w:rPr>
        <w:t>请注意：</w:t>
      </w:r>
      <w:r w:rsidR="002F3A08">
        <w:rPr>
          <w:rStyle w:val="ql-author-15886561"/>
          <w:rFonts w:hint="eastAsia"/>
          <w:color w:val="FF0000"/>
          <w:sz w:val="22"/>
          <w:szCs w:val="22"/>
        </w:rPr>
        <w:t>选题报告的提交</w:t>
      </w:r>
      <w:r w:rsidRPr="00F109EF">
        <w:rPr>
          <w:rStyle w:val="ql-author-15886561"/>
          <w:rFonts w:hint="eastAsia"/>
          <w:color w:val="FF0000"/>
          <w:sz w:val="22"/>
          <w:szCs w:val="22"/>
        </w:rPr>
        <w:t>截止时间是</w:t>
      </w:r>
      <w:r w:rsidRPr="00F109EF">
        <w:rPr>
          <w:rStyle w:val="ql-author-15886561"/>
          <w:color w:val="FF0000"/>
          <w:sz w:val="22"/>
          <w:szCs w:val="22"/>
        </w:rPr>
        <w:t>5月</w:t>
      </w:r>
      <w:r w:rsidR="002F3A08">
        <w:rPr>
          <w:rStyle w:val="ql-author-15886561"/>
          <w:color w:val="FF0000"/>
          <w:sz w:val="22"/>
          <w:szCs w:val="22"/>
        </w:rPr>
        <w:t>28</w:t>
      </w:r>
      <w:r w:rsidRPr="00F109EF">
        <w:rPr>
          <w:rStyle w:val="ql-author-15886561"/>
          <w:color w:val="FF0000"/>
          <w:sz w:val="22"/>
          <w:szCs w:val="22"/>
        </w:rPr>
        <w:t>日23:59</w:t>
      </w:r>
      <w:r w:rsidR="002F3A08">
        <w:rPr>
          <w:rStyle w:val="ql-author-15886561"/>
          <w:rFonts w:hint="eastAsia"/>
          <w:color w:val="FF0000"/>
          <w:sz w:val="22"/>
          <w:szCs w:val="22"/>
        </w:rPr>
        <w:t>，请将填写完整的该文件（连同团队信息部分一并）提交至</w:t>
      </w:r>
      <w:r w:rsidR="002F3A08" w:rsidRPr="00F109EF">
        <w:rPr>
          <w:rStyle w:val="ql-author-15886561"/>
          <w:color w:val="FF0000"/>
          <w:sz w:val="22"/>
          <w:szCs w:val="22"/>
        </w:rPr>
        <w:t>邮箱actionhub@goodfoodchina.net</w:t>
      </w:r>
      <w:r w:rsidR="002F3A08">
        <w:rPr>
          <w:rStyle w:val="ql-author-15886561"/>
          <w:rFonts w:hint="eastAsia"/>
          <w:color w:val="FF0000"/>
          <w:sz w:val="22"/>
          <w:szCs w:val="22"/>
        </w:rPr>
        <w:t>。提交</w:t>
      </w:r>
      <w:r w:rsidR="002F3A08" w:rsidRPr="00F109EF">
        <w:rPr>
          <w:rStyle w:val="ql-author-15886561"/>
          <w:color w:val="FF0000"/>
          <w:sz w:val="22"/>
          <w:szCs w:val="22"/>
        </w:rPr>
        <w:t>成功者将在3个工作日内收到回执。</w:t>
      </w:r>
    </w:p>
    <w:sectPr w:rsidR="00F109EF" w:rsidRPr="002F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5D27" w14:textId="77777777" w:rsidR="00284329" w:rsidRDefault="00284329" w:rsidP="005D6EF5">
      <w:r>
        <w:separator/>
      </w:r>
    </w:p>
  </w:endnote>
  <w:endnote w:type="continuationSeparator" w:id="0">
    <w:p w14:paraId="1FDAE63B" w14:textId="77777777" w:rsidR="00284329" w:rsidRDefault="00284329" w:rsidP="005D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5BD0" w14:textId="77777777" w:rsidR="00284329" w:rsidRDefault="00284329" w:rsidP="005D6EF5">
      <w:r>
        <w:separator/>
      </w:r>
    </w:p>
  </w:footnote>
  <w:footnote w:type="continuationSeparator" w:id="0">
    <w:p w14:paraId="19FF588C" w14:textId="77777777" w:rsidR="00284329" w:rsidRDefault="00284329" w:rsidP="005D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9DB"/>
    <w:multiLevelType w:val="multilevel"/>
    <w:tmpl w:val="3612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13A85"/>
    <w:multiLevelType w:val="multilevel"/>
    <w:tmpl w:val="714A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A4F5A"/>
    <w:multiLevelType w:val="hybridMultilevel"/>
    <w:tmpl w:val="87B6FAD8"/>
    <w:lvl w:ilvl="0" w:tplc="D1F4003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4898099">
    <w:abstractNumId w:val="1"/>
  </w:num>
  <w:num w:numId="2" w16cid:durableId="1075014735">
    <w:abstractNumId w:val="0"/>
  </w:num>
  <w:num w:numId="3" w16cid:durableId="32382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5A"/>
    <w:rsid w:val="000527AA"/>
    <w:rsid w:val="00284329"/>
    <w:rsid w:val="002F3A08"/>
    <w:rsid w:val="004C3224"/>
    <w:rsid w:val="0059085A"/>
    <w:rsid w:val="005D6EF5"/>
    <w:rsid w:val="0067188B"/>
    <w:rsid w:val="00F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5992A"/>
  <w15:chartTrackingRefBased/>
  <w15:docId w15:val="{815CD2D3-7854-4C0B-9F7D-502765E8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EF5"/>
    <w:rPr>
      <w:sz w:val="18"/>
      <w:szCs w:val="18"/>
    </w:rPr>
  </w:style>
  <w:style w:type="paragraph" w:customStyle="1" w:styleId="ql-direction-ltr">
    <w:name w:val="ql-direction-ltr"/>
    <w:basedOn w:val="a"/>
    <w:rsid w:val="005D6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D6EF5"/>
    <w:rPr>
      <w:b/>
      <w:bCs/>
    </w:rPr>
  </w:style>
  <w:style w:type="character" w:customStyle="1" w:styleId="ql-author-15886561">
    <w:name w:val="ql-author-15886561"/>
    <w:basedOn w:val="a0"/>
    <w:rsid w:val="005D6EF5"/>
  </w:style>
  <w:style w:type="character" w:styleId="a8">
    <w:name w:val="Emphasis"/>
    <w:basedOn w:val="a0"/>
    <w:uiPriority w:val="20"/>
    <w:qFormat/>
    <w:rsid w:val="005D6EF5"/>
    <w:rPr>
      <w:i/>
      <w:iCs/>
    </w:rPr>
  </w:style>
  <w:style w:type="paragraph" w:styleId="a9">
    <w:name w:val="Normal (Web)"/>
    <w:basedOn w:val="a"/>
    <w:uiPriority w:val="99"/>
    <w:semiHidden/>
    <w:unhideWhenUsed/>
    <w:rsid w:val="005D6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sid w:val="005D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09EF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F109E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 惠雨</dc:creator>
  <cp:keywords/>
  <dc:description/>
  <cp:lastModifiedBy>欧阳 惠雨</cp:lastModifiedBy>
  <cp:revision>4</cp:revision>
  <dcterms:created xsi:type="dcterms:W3CDTF">2023-04-13T08:20:00Z</dcterms:created>
  <dcterms:modified xsi:type="dcterms:W3CDTF">2023-04-27T05:09:00Z</dcterms:modified>
</cp:coreProperties>
</file>