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0C8" w:rsidRPr="009D10C8" w:rsidRDefault="009D10C8" w:rsidP="009D10C8">
      <w:pPr>
        <w:jc w:val="center"/>
        <w:rPr>
          <w:rFonts w:ascii="黑体" w:eastAsia="黑体" w:hAnsi="黑体"/>
          <w:sz w:val="36"/>
          <w:szCs w:val="24"/>
        </w:rPr>
      </w:pPr>
      <w:r w:rsidRPr="009D10C8">
        <w:rPr>
          <w:rFonts w:ascii="黑体" w:eastAsia="黑体" w:hAnsi="黑体" w:hint="eastAsia"/>
          <w:sz w:val="36"/>
          <w:szCs w:val="24"/>
        </w:rPr>
        <w:t>赛项Ⅰ：</w:t>
      </w:r>
      <w:r w:rsidR="00D761B8">
        <w:rPr>
          <w:rFonts w:ascii="黑体" w:eastAsia="黑体" w:hAnsi="黑体" w:hint="eastAsia"/>
          <w:sz w:val="36"/>
          <w:szCs w:val="24"/>
        </w:rPr>
        <w:t>桥梁设计</w:t>
      </w:r>
      <w:r w:rsidRPr="009D10C8">
        <w:rPr>
          <w:rFonts w:ascii="黑体" w:eastAsia="黑体" w:hAnsi="黑体"/>
          <w:sz w:val="36"/>
          <w:szCs w:val="24"/>
        </w:rPr>
        <w:t>任务指导书</w:t>
      </w:r>
    </w:p>
    <w:p w:rsidR="009D10C8" w:rsidRPr="009D10C8" w:rsidRDefault="009D10C8" w:rsidP="009D10C8">
      <w:pPr>
        <w:rPr>
          <w:rFonts w:ascii="华文仿宋" w:eastAsia="华文仿宋" w:hAnsi="华文仿宋"/>
          <w:sz w:val="24"/>
          <w:szCs w:val="24"/>
        </w:rPr>
      </w:pPr>
      <w:r w:rsidRPr="009D10C8">
        <w:rPr>
          <w:rFonts w:ascii="华文仿宋" w:eastAsia="华文仿宋" w:hAnsi="华文仿宋" w:hint="eastAsia"/>
          <w:sz w:val="24"/>
          <w:szCs w:val="24"/>
        </w:rPr>
        <w:t>一、主要任务与目标</w:t>
      </w:r>
    </w:p>
    <w:p w:rsidR="009D10C8" w:rsidRDefault="009D10C8" w:rsidP="009D10C8">
      <w:pPr>
        <w:ind w:firstLineChars="200" w:firstLine="480"/>
        <w:rPr>
          <w:rFonts w:ascii="华文仿宋" w:eastAsia="华文仿宋" w:hAnsi="华文仿宋"/>
          <w:sz w:val="24"/>
          <w:szCs w:val="24"/>
        </w:rPr>
      </w:pPr>
      <w:r w:rsidRPr="009D10C8">
        <w:rPr>
          <w:rFonts w:ascii="华文仿宋" w:eastAsia="华文仿宋" w:hAnsi="华文仿宋" w:hint="eastAsia"/>
          <w:sz w:val="24"/>
          <w:szCs w:val="24"/>
        </w:rPr>
        <w:t>任务：针对</w:t>
      </w:r>
      <w:r w:rsidR="003B41EB">
        <w:rPr>
          <w:rFonts w:ascii="华文仿宋" w:eastAsia="华文仿宋" w:hAnsi="华文仿宋" w:hint="eastAsia"/>
          <w:sz w:val="24"/>
          <w:szCs w:val="24"/>
        </w:rPr>
        <w:t>桥梁</w:t>
      </w:r>
      <w:r w:rsidRPr="009D10C8">
        <w:rPr>
          <w:rFonts w:ascii="华文仿宋" w:eastAsia="华文仿宋" w:hAnsi="华文仿宋" w:hint="eastAsia"/>
          <w:sz w:val="24"/>
          <w:szCs w:val="24"/>
        </w:rPr>
        <w:t>工程项目开展</w:t>
      </w:r>
      <w:r w:rsidRPr="009D10C8">
        <w:rPr>
          <w:rFonts w:ascii="华文仿宋" w:eastAsia="华文仿宋" w:hAnsi="华文仿宋"/>
          <w:sz w:val="24"/>
          <w:szCs w:val="24"/>
        </w:rPr>
        <w:t xml:space="preserve"> BIM 数字化模拟建造，</w:t>
      </w:r>
      <w:r w:rsidR="007144A0">
        <w:rPr>
          <w:rFonts w:ascii="华文仿宋" w:eastAsia="华文仿宋" w:hAnsi="华文仿宋" w:hint="eastAsia"/>
          <w:sz w:val="24"/>
          <w:szCs w:val="24"/>
        </w:rPr>
        <w:t>根据要求对建立模型</w:t>
      </w:r>
      <w:r w:rsidR="00DB6DFE">
        <w:rPr>
          <w:rFonts w:ascii="华文仿宋" w:eastAsia="华文仿宋" w:hAnsi="华文仿宋" w:hint="eastAsia"/>
          <w:sz w:val="24"/>
          <w:szCs w:val="24"/>
        </w:rPr>
        <w:t>进行受力计算</w:t>
      </w:r>
      <w:r w:rsidRPr="009D10C8">
        <w:rPr>
          <w:rFonts w:ascii="华文仿宋" w:eastAsia="华文仿宋" w:hAnsi="华文仿宋"/>
          <w:sz w:val="24"/>
          <w:szCs w:val="24"/>
        </w:rPr>
        <w:t>。</w:t>
      </w:r>
    </w:p>
    <w:p w:rsidR="009D10C8" w:rsidRPr="009D10C8" w:rsidRDefault="009D10C8" w:rsidP="009D10C8">
      <w:pPr>
        <w:ind w:firstLineChars="200" w:firstLine="480"/>
        <w:rPr>
          <w:rFonts w:ascii="华文仿宋" w:eastAsia="华文仿宋" w:hAnsi="华文仿宋"/>
          <w:sz w:val="24"/>
          <w:szCs w:val="24"/>
        </w:rPr>
      </w:pPr>
      <w:r w:rsidRPr="009D10C8">
        <w:rPr>
          <w:rFonts w:ascii="华文仿宋" w:eastAsia="华文仿宋" w:hAnsi="华文仿宋" w:hint="eastAsia"/>
          <w:sz w:val="24"/>
          <w:szCs w:val="24"/>
        </w:rPr>
        <w:t>目标：</w:t>
      </w:r>
      <w:r w:rsidR="00DB6DFE" w:rsidRPr="00DB6DFE">
        <w:rPr>
          <w:rFonts w:ascii="华文仿宋" w:eastAsia="华文仿宋" w:hAnsi="华文仿宋" w:hint="eastAsia"/>
          <w:sz w:val="24"/>
          <w:szCs w:val="24"/>
        </w:rPr>
        <w:t>引导高等学校培养具有创新意识的优秀土木人才，鼓励土木学子积极创新，相互协作，运用信息技术解决实际问题，提高专业水准与综合素质</w:t>
      </w:r>
      <w:r w:rsidRPr="009D10C8">
        <w:rPr>
          <w:rFonts w:ascii="华文仿宋" w:eastAsia="华文仿宋" w:hAnsi="华文仿宋"/>
          <w:sz w:val="24"/>
          <w:szCs w:val="24"/>
        </w:rPr>
        <w:t>。</w:t>
      </w:r>
    </w:p>
    <w:p w:rsidR="009D10C8" w:rsidRPr="009D10C8" w:rsidRDefault="009D10C8" w:rsidP="009D10C8">
      <w:pPr>
        <w:rPr>
          <w:rFonts w:ascii="华文仿宋" w:eastAsia="华文仿宋" w:hAnsi="华文仿宋"/>
          <w:sz w:val="24"/>
          <w:szCs w:val="24"/>
        </w:rPr>
      </w:pPr>
      <w:r w:rsidRPr="009D10C8">
        <w:rPr>
          <w:rFonts w:ascii="华文仿宋" w:eastAsia="华文仿宋" w:hAnsi="华文仿宋" w:hint="eastAsia"/>
          <w:sz w:val="24"/>
          <w:szCs w:val="24"/>
        </w:rPr>
        <w:t>二、选题要求</w:t>
      </w:r>
    </w:p>
    <w:p w:rsidR="009D10C8" w:rsidRPr="009D10C8" w:rsidRDefault="009D10C8" w:rsidP="009D10C8">
      <w:pPr>
        <w:rPr>
          <w:rFonts w:ascii="华文仿宋" w:eastAsia="华文仿宋" w:hAnsi="华文仿宋"/>
          <w:sz w:val="24"/>
          <w:szCs w:val="24"/>
        </w:rPr>
      </w:pPr>
      <w:r w:rsidRPr="009D10C8">
        <w:rPr>
          <w:rFonts w:ascii="华文仿宋" w:eastAsia="华文仿宋" w:hAnsi="华文仿宋"/>
          <w:sz w:val="24"/>
          <w:szCs w:val="24"/>
        </w:rPr>
        <w:t>1、选题范围</w:t>
      </w:r>
    </w:p>
    <w:p w:rsidR="00DB6DFE" w:rsidRPr="00204773" w:rsidRDefault="00DB6DFE" w:rsidP="00DB6DFE">
      <w:pPr>
        <w:ind w:firstLineChars="200" w:firstLine="480"/>
        <w:rPr>
          <w:rFonts w:ascii="华文仿宋" w:eastAsia="华文仿宋" w:hAnsi="华文仿宋"/>
          <w:b/>
          <w:sz w:val="24"/>
          <w:szCs w:val="24"/>
        </w:rPr>
      </w:pPr>
      <w:r w:rsidRPr="00DB6DFE">
        <w:rPr>
          <w:rFonts w:ascii="华文仿宋" w:eastAsia="华文仿宋" w:hAnsi="华文仿宋" w:hint="eastAsia"/>
          <w:sz w:val="24"/>
          <w:szCs w:val="24"/>
        </w:rPr>
        <w:t>本次大赛不对赛题做强制要求，包括毕业设计、毕业论文及其他分析或设计作品，只要能充分展示学生的想象力与创新能力，按照格式提交作品均可进行参赛。为避免参赛选手对作品主题产生困惑，特罗列部分作品主题作为示例，不局限于此。</w:t>
      </w:r>
      <w:r w:rsidRPr="00204773">
        <w:rPr>
          <w:rFonts w:ascii="华文仿宋" w:eastAsia="华文仿宋" w:hAnsi="华文仿宋"/>
          <w:b/>
          <w:sz w:val="24"/>
          <w:szCs w:val="24"/>
        </w:rPr>
        <w:t>桥梁赛题：预应力混凝土连续梁桥设计、先简支后连续 T 梁桥设计、预应力混凝土斜拉桥设计、预应力混凝土连续刚构桥抗震设计、连续钢箱梁人行桥设计等；</w:t>
      </w:r>
    </w:p>
    <w:p w:rsidR="009D10C8" w:rsidRPr="009D10C8" w:rsidRDefault="009D10C8" w:rsidP="00DB6DFE">
      <w:pPr>
        <w:rPr>
          <w:rFonts w:ascii="华文仿宋" w:eastAsia="华文仿宋" w:hAnsi="华文仿宋"/>
          <w:sz w:val="24"/>
          <w:szCs w:val="24"/>
        </w:rPr>
      </w:pPr>
      <w:r w:rsidRPr="009D10C8">
        <w:rPr>
          <w:rFonts w:ascii="华文仿宋" w:eastAsia="华文仿宋" w:hAnsi="华文仿宋"/>
          <w:sz w:val="24"/>
          <w:szCs w:val="24"/>
        </w:rPr>
        <w:t>2、</w:t>
      </w:r>
      <w:r w:rsidR="00244064">
        <w:rPr>
          <w:rFonts w:ascii="华文仿宋" w:eastAsia="华文仿宋" w:hAnsi="华文仿宋" w:hint="eastAsia"/>
          <w:sz w:val="24"/>
          <w:szCs w:val="24"/>
        </w:rPr>
        <w:t>作品提交</w:t>
      </w:r>
    </w:p>
    <w:p w:rsidR="00244064" w:rsidRPr="00345763" w:rsidRDefault="00244064" w:rsidP="00244064">
      <w:pPr>
        <w:pStyle w:val="a7"/>
        <w:spacing w:afterLines="50" w:after="156" w:line="500" w:lineRule="exact"/>
        <w:ind w:firstLineChars="100" w:firstLine="240"/>
        <w:rPr>
          <w:rFonts w:ascii="仿宋_GB2312" w:eastAsia="仿宋_GB2312" w:hAnsi="微软雅黑" w:cs="微软雅黑"/>
          <w:color w:val="000000"/>
          <w:sz w:val="24"/>
          <w:szCs w:val="24"/>
        </w:rPr>
      </w:pPr>
      <w:r>
        <w:rPr>
          <w:rFonts w:ascii="仿宋_GB2312" w:eastAsia="仿宋_GB2312" w:hAnsi="微软雅黑" w:cs="微软雅黑" w:hint="eastAsia"/>
          <w:color w:val="000000"/>
          <w:sz w:val="24"/>
          <w:szCs w:val="24"/>
        </w:rPr>
        <w:t>（</w:t>
      </w:r>
      <w:r w:rsidRPr="00345763">
        <w:rPr>
          <w:rFonts w:ascii="仿宋_GB2312" w:eastAsia="仿宋_GB2312" w:hAnsi="微软雅黑" w:cs="微软雅黑"/>
          <w:color w:val="000000"/>
          <w:sz w:val="24"/>
          <w:szCs w:val="24"/>
        </w:rPr>
        <w:t>1</w:t>
      </w:r>
      <w:r>
        <w:rPr>
          <w:rFonts w:ascii="仿宋_GB2312" w:eastAsia="仿宋_GB2312" w:hAnsi="微软雅黑" w:cs="微软雅黑" w:hint="eastAsia"/>
          <w:color w:val="000000"/>
          <w:sz w:val="24"/>
          <w:szCs w:val="24"/>
        </w:rPr>
        <w:t>）</w:t>
      </w:r>
      <w:r>
        <w:rPr>
          <w:rFonts w:ascii="仿宋_GB2312" w:eastAsia="仿宋_GB2312" w:hAnsi="微软雅黑" w:cs="微软雅黑"/>
          <w:color w:val="000000"/>
          <w:sz w:val="24"/>
          <w:szCs w:val="24"/>
        </w:rPr>
        <w:t>.</w:t>
      </w:r>
      <w:r w:rsidRPr="00345763">
        <w:rPr>
          <w:rFonts w:ascii="仿宋_GB2312" w:eastAsia="仿宋_GB2312" w:hAnsi="微软雅黑" w:cs="微软雅黑" w:hint="eastAsia"/>
          <w:color w:val="000000"/>
          <w:sz w:val="24"/>
          <w:szCs w:val="24"/>
        </w:rPr>
        <w:t>作品文档</w:t>
      </w:r>
      <w:r w:rsidRPr="00345763">
        <w:rPr>
          <w:rFonts w:ascii="仿宋_GB2312" w:eastAsia="仿宋_GB2312" w:hAnsi="微软雅黑" w:cs="微软雅黑"/>
          <w:color w:val="000000"/>
          <w:sz w:val="24"/>
          <w:szCs w:val="24"/>
        </w:rPr>
        <w:t>(</w:t>
      </w:r>
      <w:r w:rsidRPr="00345763">
        <w:rPr>
          <w:rFonts w:ascii="仿宋_GB2312" w:eastAsia="仿宋_GB2312" w:hAnsi="微软雅黑" w:cs="微软雅黑" w:hint="eastAsia"/>
          <w:color w:val="000000"/>
          <w:sz w:val="24"/>
          <w:szCs w:val="24"/>
        </w:rPr>
        <w:t>提供设计或论文</w:t>
      </w:r>
      <w:r w:rsidRPr="00345763">
        <w:rPr>
          <w:rFonts w:ascii="仿宋_GB2312" w:eastAsia="仿宋_GB2312" w:hAnsi="微软雅黑" w:cs="微软雅黑"/>
          <w:color w:val="000000"/>
          <w:sz w:val="24"/>
          <w:szCs w:val="24"/>
        </w:rPr>
        <w:t>)</w:t>
      </w:r>
      <w:r w:rsidRPr="00345763">
        <w:rPr>
          <w:rFonts w:ascii="仿宋_GB2312" w:eastAsia="仿宋_GB2312" w:hAnsi="微软雅黑" w:cs="微软雅黑" w:hint="eastAsia"/>
          <w:color w:val="000000"/>
          <w:sz w:val="24"/>
          <w:szCs w:val="24"/>
        </w:rPr>
        <w:t>：</w:t>
      </w:r>
      <w:r w:rsidRPr="00345763">
        <w:rPr>
          <w:rFonts w:ascii="仿宋_GB2312" w:eastAsia="仿宋_GB2312" w:hAnsi="微软雅黑" w:cs="微软雅黑"/>
          <w:color w:val="000000"/>
          <w:sz w:val="24"/>
          <w:szCs w:val="24"/>
        </w:rPr>
        <w:t xml:space="preserve"> </w:t>
      </w:r>
    </w:p>
    <w:p w:rsidR="00244064" w:rsidRDefault="00244064" w:rsidP="00244064">
      <w:pPr>
        <w:pStyle w:val="a7"/>
        <w:spacing w:afterLines="50" w:after="156" w:line="500" w:lineRule="exact"/>
        <w:ind w:firstLineChars="300" w:firstLine="720"/>
        <w:rPr>
          <w:rFonts w:ascii="仿宋_GB2312" w:eastAsia="仿宋_GB2312" w:hAnsi="微软雅黑" w:cs="微软雅黑"/>
          <w:color w:val="000000"/>
          <w:sz w:val="24"/>
          <w:szCs w:val="24"/>
        </w:rPr>
      </w:pPr>
      <w:r w:rsidRPr="00345763">
        <w:rPr>
          <w:rFonts w:ascii="仿宋_GB2312" w:eastAsia="仿宋_GB2312" w:hAnsi="微软雅黑" w:cs="微软雅黑" w:hint="eastAsia"/>
          <w:color w:val="000000"/>
          <w:sz w:val="24"/>
          <w:szCs w:val="24"/>
        </w:rPr>
        <w:t>①设计：计算书一份，需包括：方案说明、结构概述</w:t>
      </w:r>
      <w:r>
        <w:rPr>
          <w:rFonts w:ascii="仿宋_GB2312" w:eastAsia="仿宋_GB2312" w:hAnsi="微软雅黑" w:cs="微软雅黑" w:hint="eastAsia"/>
          <w:color w:val="000000"/>
          <w:sz w:val="24"/>
          <w:szCs w:val="24"/>
        </w:rPr>
        <w:t>、</w:t>
      </w:r>
      <w:r w:rsidRPr="00345763">
        <w:rPr>
          <w:rFonts w:ascii="仿宋_GB2312" w:eastAsia="仿宋_GB2312" w:hAnsi="微软雅黑" w:cs="微软雅黑" w:hint="eastAsia"/>
          <w:color w:val="000000"/>
          <w:sz w:val="24"/>
          <w:szCs w:val="24"/>
        </w:rPr>
        <w:t>计算信息、计算结果，及结合规范验算结果、施工图纸、主要技术经济指标表等。</w:t>
      </w:r>
    </w:p>
    <w:p w:rsidR="00244064" w:rsidRDefault="00244064" w:rsidP="00244064">
      <w:pPr>
        <w:pStyle w:val="a7"/>
        <w:spacing w:afterLines="50" w:after="156" w:line="500" w:lineRule="exact"/>
        <w:ind w:firstLineChars="300" w:firstLine="720"/>
        <w:rPr>
          <w:rFonts w:ascii="仿宋_GB2312" w:eastAsia="仿宋_GB2312" w:hAnsi="微软雅黑" w:cs="微软雅黑"/>
          <w:color w:val="000000" w:themeColor="text1"/>
          <w:sz w:val="24"/>
          <w:szCs w:val="24"/>
        </w:rPr>
      </w:pPr>
      <w:r w:rsidRPr="00345763">
        <w:rPr>
          <w:rFonts w:ascii="仿宋_GB2312" w:eastAsia="仿宋_GB2312" w:hAnsi="微软雅黑" w:cs="微软雅黑" w:hint="eastAsia"/>
          <w:color w:val="000000"/>
          <w:sz w:val="24"/>
          <w:szCs w:val="24"/>
        </w:rPr>
        <w:t>②或论文：</w:t>
      </w:r>
      <w:r w:rsidRPr="00345763">
        <w:rPr>
          <w:rFonts w:ascii="仿宋_GB2312" w:eastAsia="仿宋_GB2312" w:hAnsi="微软雅黑" w:cs="微软雅黑"/>
          <w:color w:val="000000"/>
          <w:sz w:val="24"/>
          <w:szCs w:val="24"/>
        </w:rPr>
        <w:t>PDF</w:t>
      </w:r>
      <w:r w:rsidRPr="00345763">
        <w:rPr>
          <w:rFonts w:ascii="仿宋_GB2312" w:eastAsia="仿宋_GB2312" w:hAnsi="微软雅黑" w:cs="微软雅黑" w:hint="eastAsia"/>
          <w:color w:val="000000"/>
          <w:sz w:val="24"/>
          <w:szCs w:val="24"/>
        </w:rPr>
        <w:t>版论文，需包括：问题、背景和研究现状、相关理论分析（包含数值模拟结果）、结论，展望未来发展</w:t>
      </w:r>
      <w:r w:rsidRPr="00B6160E">
        <w:rPr>
          <w:rFonts w:ascii="仿宋_GB2312" w:eastAsia="仿宋_GB2312" w:hAnsi="微软雅黑" w:cs="微软雅黑" w:hint="eastAsia"/>
          <w:color w:val="000000" w:themeColor="text1"/>
          <w:sz w:val="24"/>
          <w:szCs w:val="24"/>
        </w:rPr>
        <w:t>。</w:t>
      </w:r>
    </w:p>
    <w:p w:rsidR="00244064" w:rsidRPr="00345763" w:rsidRDefault="00244064" w:rsidP="00244064">
      <w:pPr>
        <w:pStyle w:val="a7"/>
        <w:spacing w:afterLines="50" w:after="156" w:line="500" w:lineRule="exact"/>
        <w:ind w:firstLineChars="300" w:firstLine="720"/>
        <w:rPr>
          <w:rFonts w:ascii="仿宋_GB2312" w:eastAsia="仿宋_GB2312" w:hAnsi="微软雅黑" w:cs="微软雅黑"/>
          <w:color w:val="FF0000"/>
          <w:sz w:val="24"/>
          <w:szCs w:val="24"/>
        </w:rPr>
      </w:pPr>
      <w:r w:rsidRPr="00B6160E">
        <w:rPr>
          <w:rFonts w:ascii="仿宋_GB2312" w:eastAsia="仿宋_GB2312" w:hAnsi="微软雅黑" w:cs="微软雅黑" w:hint="eastAsia"/>
          <w:color w:val="000000" w:themeColor="text1"/>
          <w:sz w:val="24"/>
          <w:szCs w:val="24"/>
        </w:rPr>
        <w:t>③桥梁赛题需另提供：方案比选、</w:t>
      </w:r>
      <w:r w:rsidRPr="00B6160E">
        <w:rPr>
          <w:rFonts w:ascii="仿宋_GB2312" w:eastAsia="仿宋_GB2312" w:hAnsi="微软雅黑" w:cs="微软雅黑"/>
          <w:color w:val="000000" w:themeColor="text1"/>
          <w:sz w:val="24"/>
          <w:szCs w:val="24"/>
        </w:rPr>
        <w:t>BIM</w:t>
      </w:r>
      <w:r w:rsidRPr="00B6160E">
        <w:rPr>
          <w:rFonts w:ascii="仿宋_GB2312" w:eastAsia="仿宋_GB2312" w:hAnsi="微软雅黑" w:cs="微软雅黑" w:hint="eastAsia"/>
          <w:color w:val="000000" w:themeColor="text1"/>
          <w:sz w:val="24"/>
          <w:szCs w:val="24"/>
        </w:rPr>
        <w:t>模型、三维施工图纸。</w:t>
      </w:r>
    </w:p>
    <w:p w:rsidR="009D10C8" w:rsidRPr="009D10C8" w:rsidRDefault="009D10C8" w:rsidP="009D10C8">
      <w:pPr>
        <w:rPr>
          <w:rFonts w:ascii="华文仿宋" w:eastAsia="华文仿宋" w:hAnsi="华文仿宋"/>
          <w:sz w:val="24"/>
          <w:szCs w:val="24"/>
        </w:rPr>
      </w:pPr>
      <w:r w:rsidRPr="009D10C8">
        <w:rPr>
          <w:rFonts w:ascii="华文仿宋" w:eastAsia="华文仿宋" w:hAnsi="华文仿宋" w:hint="eastAsia"/>
          <w:sz w:val="24"/>
          <w:szCs w:val="24"/>
        </w:rPr>
        <w:t>三、赛项内容介绍</w:t>
      </w:r>
    </w:p>
    <w:p w:rsidR="009D10C8" w:rsidRPr="009D10C8" w:rsidRDefault="009D10C8" w:rsidP="00FF5B72">
      <w:pPr>
        <w:rPr>
          <w:rFonts w:ascii="华文仿宋" w:eastAsia="华文仿宋" w:hAnsi="华文仿宋"/>
          <w:sz w:val="24"/>
          <w:szCs w:val="24"/>
        </w:rPr>
      </w:pPr>
      <w:r w:rsidRPr="009D10C8">
        <w:rPr>
          <w:rFonts w:ascii="华文仿宋" w:eastAsia="华文仿宋" w:hAnsi="华文仿宋"/>
          <w:sz w:val="24"/>
          <w:szCs w:val="24"/>
        </w:rPr>
        <w:lastRenderedPageBreak/>
        <w:t>1、省（区域）选拔赛</w:t>
      </w:r>
    </w:p>
    <w:p w:rsidR="009D10C8" w:rsidRDefault="00A968F4" w:rsidP="00A968F4">
      <w:pPr>
        <w:ind w:firstLineChars="200" w:firstLine="480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由参赛团队自行选定项目，需完成</w:t>
      </w:r>
      <w:r w:rsidRPr="00A968F4">
        <w:rPr>
          <w:rFonts w:ascii="华文仿宋" w:eastAsia="华文仿宋" w:hAnsi="华文仿宋" w:hint="eastAsia"/>
          <w:sz w:val="24"/>
          <w:szCs w:val="24"/>
        </w:rPr>
        <w:t>包含</w:t>
      </w:r>
      <w:r>
        <w:rPr>
          <w:rFonts w:ascii="华文仿宋" w:eastAsia="华文仿宋" w:hAnsi="华文仿宋" w:hint="eastAsia"/>
          <w:sz w:val="24"/>
          <w:szCs w:val="24"/>
        </w:rPr>
        <w:t>方案</w:t>
      </w:r>
      <w:r w:rsidRPr="00A968F4">
        <w:rPr>
          <w:rFonts w:ascii="华文仿宋" w:eastAsia="华文仿宋" w:hAnsi="华文仿宋" w:hint="eastAsia"/>
          <w:sz w:val="24"/>
          <w:szCs w:val="24"/>
        </w:rPr>
        <w:t>文档、模型文件及设计方案简介的</w:t>
      </w:r>
      <w:r>
        <w:rPr>
          <w:rFonts w:ascii="华文仿宋" w:eastAsia="华文仿宋" w:hAnsi="华文仿宋" w:hint="eastAsia"/>
          <w:sz w:val="24"/>
          <w:szCs w:val="24"/>
        </w:rPr>
        <w:t>整体内容，并于</w:t>
      </w:r>
      <w:r w:rsidR="00DE76DB">
        <w:rPr>
          <w:rFonts w:ascii="华文仿宋" w:eastAsia="华文仿宋" w:hAnsi="华文仿宋" w:hint="eastAsia"/>
          <w:sz w:val="24"/>
          <w:szCs w:val="24"/>
        </w:rPr>
        <w:t>规定时间内完成作品的提交。</w:t>
      </w:r>
    </w:p>
    <w:p w:rsidR="009D10C8" w:rsidRPr="009D10C8" w:rsidRDefault="009D10C8" w:rsidP="009D10C8">
      <w:pPr>
        <w:rPr>
          <w:rFonts w:ascii="华文仿宋" w:eastAsia="华文仿宋" w:hAnsi="华文仿宋"/>
          <w:sz w:val="24"/>
          <w:szCs w:val="24"/>
        </w:rPr>
      </w:pPr>
      <w:r w:rsidRPr="009D10C8">
        <w:rPr>
          <w:rFonts w:ascii="华文仿宋" w:eastAsia="华文仿宋" w:hAnsi="华文仿宋"/>
          <w:sz w:val="24"/>
          <w:szCs w:val="24"/>
        </w:rPr>
        <w:t>2、全国总决赛</w:t>
      </w:r>
    </w:p>
    <w:p w:rsidR="009D10C8" w:rsidRPr="009D10C8" w:rsidRDefault="009D10C8" w:rsidP="00467E8D">
      <w:pPr>
        <w:ind w:firstLineChars="100" w:firstLine="240"/>
        <w:rPr>
          <w:rFonts w:ascii="华文仿宋" w:eastAsia="华文仿宋" w:hAnsi="华文仿宋"/>
          <w:sz w:val="24"/>
          <w:szCs w:val="24"/>
        </w:rPr>
      </w:pPr>
      <w:r w:rsidRPr="009D10C8">
        <w:rPr>
          <w:rFonts w:ascii="华文仿宋" w:eastAsia="华文仿宋" w:hAnsi="华文仿宋" w:hint="eastAsia"/>
          <w:sz w:val="24"/>
          <w:szCs w:val="24"/>
        </w:rPr>
        <w:t>通过省赛选拔的团队，</w:t>
      </w:r>
      <w:r w:rsidR="004B3AF1">
        <w:rPr>
          <w:rFonts w:ascii="华文仿宋" w:eastAsia="华文仿宋" w:hAnsi="华文仿宋" w:hint="eastAsia"/>
          <w:sz w:val="24"/>
          <w:szCs w:val="24"/>
        </w:rPr>
        <w:t>根据作品中</w:t>
      </w:r>
      <w:r w:rsidR="00467E8D" w:rsidRPr="00467E8D">
        <w:rPr>
          <w:rFonts w:ascii="华文仿宋" w:eastAsia="华文仿宋" w:hAnsi="华文仿宋" w:hint="eastAsia"/>
          <w:sz w:val="24"/>
          <w:szCs w:val="24"/>
        </w:rPr>
        <w:t>设计</w:t>
      </w:r>
      <w:r w:rsidR="004B3AF1">
        <w:rPr>
          <w:rFonts w:ascii="华文仿宋" w:eastAsia="华文仿宋" w:hAnsi="华文仿宋" w:hint="eastAsia"/>
          <w:sz w:val="24"/>
          <w:szCs w:val="24"/>
        </w:rPr>
        <w:t>方案</w:t>
      </w:r>
      <w:r w:rsidR="00467E8D">
        <w:rPr>
          <w:rFonts w:ascii="华文仿宋" w:eastAsia="华文仿宋" w:hAnsi="华文仿宋" w:hint="eastAsia"/>
          <w:sz w:val="24"/>
          <w:szCs w:val="24"/>
        </w:rPr>
        <w:t>，</w:t>
      </w:r>
      <w:r w:rsidR="004B3AF1">
        <w:rPr>
          <w:rFonts w:ascii="华文仿宋" w:eastAsia="华文仿宋" w:hAnsi="华文仿宋" w:hint="eastAsia"/>
          <w:sz w:val="24"/>
          <w:szCs w:val="24"/>
        </w:rPr>
        <w:t>计算书</w:t>
      </w:r>
      <w:r w:rsidR="00467E8D">
        <w:rPr>
          <w:rFonts w:ascii="华文仿宋" w:eastAsia="华文仿宋" w:hAnsi="华文仿宋" w:hint="eastAsia"/>
          <w:sz w:val="24"/>
          <w:szCs w:val="24"/>
        </w:rPr>
        <w:t>，</w:t>
      </w:r>
      <w:r w:rsidR="00467E8D" w:rsidRPr="00467E8D">
        <w:rPr>
          <w:rFonts w:ascii="华文仿宋" w:eastAsia="华文仿宋" w:hAnsi="华文仿宋" w:hint="eastAsia"/>
          <w:sz w:val="24"/>
          <w:szCs w:val="24"/>
        </w:rPr>
        <w:t>包括：方案说明、结构概述、计算信息、计算结果，及结合规范验算结果、施工图纸、主要技术经济指标表等</w:t>
      </w:r>
      <w:r w:rsidR="004B3AF1">
        <w:rPr>
          <w:rFonts w:ascii="华文仿宋" w:eastAsia="华文仿宋" w:hAnsi="华文仿宋" w:hint="eastAsia"/>
          <w:sz w:val="24"/>
          <w:szCs w:val="24"/>
        </w:rPr>
        <w:t>；</w:t>
      </w:r>
      <w:r w:rsidR="00467E8D">
        <w:rPr>
          <w:rFonts w:ascii="华文仿宋" w:eastAsia="华文仿宋" w:hAnsi="华文仿宋" w:hint="eastAsia"/>
          <w:sz w:val="24"/>
          <w:szCs w:val="24"/>
        </w:rPr>
        <w:t>或</w:t>
      </w:r>
      <w:r w:rsidR="00467E8D" w:rsidRPr="00467E8D">
        <w:rPr>
          <w:rFonts w:ascii="华文仿宋" w:eastAsia="华文仿宋" w:hAnsi="华文仿宋" w:hint="eastAsia"/>
          <w:sz w:val="24"/>
          <w:szCs w:val="24"/>
        </w:rPr>
        <w:t>论文</w:t>
      </w:r>
      <w:r w:rsidR="00467E8D">
        <w:rPr>
          <w:rFonts w:ascii="华文仿宋" w:eastAsia="华文仿宋" w:hAnsi="华文仿宋" w:hint="eastAsia"/>
          <w:sz w:val="24"/>
          <w:szCs w:val="24"/>
        </w:rPr>
        <w:t>，</w:t>
      </w:r>
      <w:r w:rsidR="00467E8D" w:rsidRPr="00467E8D">
        <w:rPr>
          <w:rFonts w:ascii="华文仿宋" w:eastAsia="华文仿宋" w:hAnsi="华文仿宋"/>
          <w:sz w:val="24"/>
          <w:szCs w:val="24"/>
        </w:rPr>
        <w:t>包括：问题、背景和</w:t>
      </w:r>
      <w:r w:rsidR="00467E8D">
        <w:rPr>
          <w:rFonts w:ascii="华文仿宋" w:eastAsia="华文仿宋" w:hAnsi="华文仿宋"/>
          <w:sz w:val="24"/>
          <w:szCs w:val="24"/>
        </w:rPr>
        <w:t>研究现状、相关理论分析（包含数值模拟结果）、结论，展望未来发展</w:t>
      </w:r>
      <w:r w:rsidR="004B3AF1">
        <w:rPr>
          <w:rFonts w:ascii="华文仿宋" w:eastAsia="华文仿宋" w:hAnsi="华文仿宋" w:hint="eastAsia"/>
          <w:sz w:val="24"/>
          <w:szCs w:val="24"/>
        </w:rPr>
        <w:t>等内容进行整理</w:t>
      </w:r>
      <w:r w:rsidRPr="009D10C8">
        <w:rPr>
          <w:rFonts w:ascii="华文仿宋" w:eastAsia="华文仿宋" w:hAnsi="华文仿宋"/>
          <w:sz w:val="24"/>
          <w:szCs w:val="24"/>
        </w:rPr>
        <w:t>。</w:t>
      </w:r>
      <w:r w:rsidR="004B3AF1">
        <w:rPr>
          <w:rFonts w:ascii="华文仿宋" w:eastAsia="华文仿宋" w:hAnsi="华文仿宋" w:hint="eastAsia"/>
          <w:sz w:val="24"/>
          <w:szCs w:val="24"/>
        </w:rPr>
        <w:t>决赛答辩：整理</w:t>
      </w:r>
      <w:r w:rsidRPr="009D10C8">
        <w:rPr>
          <w:rFonts w:ascii="华文仿宋" w:eastAsia="华文仿宋" w:hAnsi="华文仿宋" w:hint="eastAsia"/>
          <w:sz w:val="24"/>
          <w:szCs w:val="24"/>
        </w:rPr>
        <w:t>汇总本赛项成果，总结</w:t>
      </w:r>
      <w:r w:rsidR="00467E8D">
        <w:rPr>
          <w:rFonts w:ascii="华文仿宋" w:eastAsia="华文仿宋" w:hAnsi="华文仿宋" w:hint="eastAsia"/>
          <w:sz w:val="24"/>
          <w:szCs w:val="24"/>
        </w:rPr>
        <w:t>桥梁</w:t>
      </w:r>
      <w:r w:rsidRPr="009D10C8">
        <w:rPr>
          <w:rFonts w:ascii="华文仿宋" w:eastAsia="华文仿宋" w:hAnsi="华文仿宋"/>
          <w:sz w:val="24"/>
          <w:szCs w:val="24"/>
        </w:rPr>
        <w:t>BIM 数字技术的应用价值</w:t>
      </w:r>
      <w:r w:rsidR="004B3AF1">
        <w:rPr>
          <w:rFonts w:ascii="华文仿宋" w:eastAsia="华文仿宋" w:hAnsi="华文仿宋" w:hint="eastAsia"/>
          <w:sz w:val="24"/>
          <w:szCs w:val="24"/>
        </w:rPr>
        <w:t>、</w:t>
      </w:r>
      <w:r w:rsidR="00467E8D">
        <w:rPr>
          <w:rFonts w:ascii="华文仿宋" w:eastAsia="华文仿宋" w:hAnsi="华文仿宋" w:hint="eastAsia"/>
          <w:sz w:val="24"/>
          <w:szCs w:val="24"/>
        </w:rPr>
        <w:t>相关计算过程、验算结果，</w:t>
      </w:r>
      <w:r w:rsidRPr="009D10C8">
        <w:rPr>
          <w:rFonts w:ascii="华文仿宋" w:eastAsia="华文仿宋" w:hAnsi="华文仿宋" w:hint="eastAsia"/>
          <w:sz w:val="24"/>
          <w:szCs w:val="24"/>
        </w:rPr>
        <w:t>汇报</w:t>
      </w:r>
      <w:r w:rsidRPr="009D10C8">
        <w:rPr>
          <w:rFonts w:ascii="华文仿宋" w:eastAsia="华文仿宋" w:hAnsi="华文仿宋"/>
          <w:sz w:val="24"/>
          <w:szCs w:val="24"/>
        </w:rPr>
        <w:t xml:space="preserve"> PPT 并完成答辩。</w:t>
      </w:r>
    </w:p>
    <w:p w:rsidR="009D10C8" w:rsidRPr="009D10C8" w:rsidRDefault="009D10C8" w:rsidP="009D10C8">
      <w:pPr>
        <w:rPr>
          <w:rFonts w:ascii="华文仿宋" w:eastAsia="华文仿宋" w:hAnsi="华文仿宋"/>
          <w:sz w:val="24"/>
          <w:szCs w:val="24"/>
        </w:rPr>
      </w:pPr>
      <w:r w:rsidRPr="009D10C8">
        <w:rPr>
          <w:rFonts w:ascii="华文仿宋" w:eastAsia="华文仿宋" w:hAnsi="华文仿宋" w:hint="eastAsia"/>
          <w:sz w:val="24"/>
          <w:szCs w:val="24"/>
        </w:rPr>
        <w:t>四、诚信原则</w:t>
      </w:r>
    </w:p>
    <w:p w:rsidR="009D10C8" w:rsidRPr="009D10C8" w:rsidRDefault="009D10C8" w:rsidP="00204773">
      <w:pPr>
        <w:ind w:firstLineChars="200" w:firstLine="480"/>
        <w:rPr>
          <w:rFonts w:ascii="华文仿宋" w:eastAsia="华文仿宋" w:hAnsi="华文仿宋"/>
          <w:sz w:val="24"/>
          <w:szCs w:val="24"/>
        </w:rPr>
      </w:pPr>
      <w:r w:rsidRPr="009D10C8">
        <w:rPr>
          <w:rFonts w:ascii="华文仿宋" w:eastAsia="华文仿宋" w:hAnsi="华文仿宋"/>
          <w:sz w:val="24"/>
          <w:szCs w:val="24"/>
        </w:rPr>
        <w:t>1、由各队指导教师负责严格把关，模型成果及汇报文件需由参赛学生完成，杜绝舞弊</w:t>
      </w:r>
      <w:r w:rsidRPr="009D10C8">
        <w:rPr>
          <w:rFonts w:ascii="华文仿宋" w:eastAsia="华文仿宋" w:hAnsi="华文仿宋" w:hint="eastAsia"/>
          <w:sz w:val="24"/>
          <w:szCs w:val="24"/>
        </w:rPr>
        <w:t>行为，在答辩、评审过程中一经发现，作品将判定为</w:t>
      </w:r>
      <w:r w:rsidRPr="009D10C8">
        <w:rPr>
          <w:rFonts w:ascii="华文仿宋" w:eastAsia="华文仿宋" w:hAnsi="华文仿宋"/>
          <w:sz w:val="24"/>
          <w:szCs w:val="24"/>
        </w:rPr>
        <w:t xml:space="preserve"> 0 分。</w:t>
      </w:r>
    </w:p>
    <w:p w:rsidR="009D10C8" w:rsidRPr="009D10C8" w:rsidRDefault="009D10C8" w:rsidP="00204773">
      <w:pPr>
        <w:ind w:firstLineChars="200" w:firstLine="480"/>
        <w:rPr>
          <w:rFonts w:ascii="华文仿宋" w:eastAsia="华文仿宋" w:hAnsi="华文仿宋"/>
          <w:sz w:val="24"/>
          <w:szCs w:val="24"/>
        </w:rPr>
      </w:pPr>
      <w:r w:rsidRPr="009D10C8">
        <w:rPr>
          <w:rFonts w:ascii="华文仿宋" w:eastAsia="华文仿宋" w:hAnsi="华文仿宋"/>
          <w:sz w:val="24"/>
          <w:szCs w:val="24"/>
        </w:rPr>
        <w:t>2、如发现</w:t>
      </w:r>
      <w:proofErr w:type="gramStart"/>
      <w:r w:rsidRPr="009D10C8">
        <w:rPr>
          <w:rFonts w:ascii="华文仿宋" w:eastAsia="华文仿宋" w:hAnsi="华文仿宋"/>
          <w:sz w:val="24"/>
          <w:szCs w:val="24"/>
        </w:rPr>
        <w:t>报相同</w:t>
      </w:r>
      <w:proofErr w:type="gramEnd"/>
      <w:r w:rsidRPr="009D10C8">
        <w:rPr>
          <w:rFonts w:ascii="华文仿宋" w:eastAsia="华文仿宋" w:hAnsi="华文仿宋"/>
          <w:sz w:val="24"/>
          <w:szCs w:val="24"/>
        </w:rPr>
        <w:t>赛项的团队所选图纸或成果雷同，大赛组委会将视其为抄袭，取消参</w:t>
      </w:r>
      <w:r w:rsidRPr="009D10C8">
        <w:rPr>
          <w:rFonts w:ascii="华文仿宋" w:eastAsia="华文仿宋" w:hAnsi="华文仿宋" w:hint="eastAsia"/>
          <w:sz w:val="24"/>
          <w:szCs w:val="24"/>
        </w:rPr>
        <w:t>赛资格。</w:t>
      </w:r>
    </w:p>
    <w:p w:rsidR="009D10C8" w:rsidRPr="009D10C8" w:rsidRDefault="009D10C8" w:rsidP="00204773">
      <w:pPr>
        <w:ind w:firstLineChars="200" w:firstLine="480"/>
        <w:rPr>
          <w:rFonts w:ascii="华文仿宋" w:eastAsia="华文仿宋" w:hAnsi="华文仿宋"/>
          <w:sz w:val="24"/>
          <w:szCs w:val="24"/>
        </w:rPr>
      </w:pPr>
      <w:r w:rsidRPr="009D10C8">
        <w:rPr>
          <w:rFonts w:ascii="华文仿宋" w:eastAsia="华文仿宋" w:hAnsi="华文仿宋"/>
          <w:sz w:val="24"/>
          <w:szCs w:val="24"/>
        </w:rPr>
        <w:t>3、如发现某参赛团队使用往届作品参与本届大赛的评选，大赛组委会将视其为抄袭，</w:t>
      </w:r>
      <w:r w:rsidRPr="009D10C8">
        <w:rPr>
          <w:rFonts w:ascii="华文仿宋" w:eastAsia="华文仿宋" w:hAnsi="华文仿宋" w:hint="eastAsia"/>
          <w:sz w:val="24"/>
          <w:szCs w:val="24"/>
        </w:rPr>
        <w:t>取消参赛资格。</w:t>
      </w:r>
    </w:p>
    <w:p w:rsidR="009D10C8" w:rsidRPr="009D10C8" w:rsidRDefault="009D10C8" w:rsidP="009D10C8">
      <w:pPr>
        <w:rPr>
          <w:rFonts w:ascii="华文仿宋" w:eastAsia="华文仿宋" w:hAnsi="华文仿宋"/>
          <w:sz w:val="24"/>
          <w:szCs w:val="24"/>
        </w:rPr>
      </w:pPr>
      <w:r w:rsidRPr="009D10C8">
        <w:rPr>
          <w:rFonts w:ascii="华文仿宋" w:eastAsia="华文仿宋" w:hAnsi="华文仿宋" w:hint="eastAsia"/>
          <w:sz w:val="24"/>
          <w:szCs w:val="24"/>
        </w:rPr>
        <w:t>五、项目团队组建与指导</w:t>
      </w:r>
    </w:p>
    <w:p w:rsidR="009D10C8" w:rsidRPr="009D10C8" w:rsidRDefault="009D10C8" w:rsidP="00204773">
      <w:pPr>
        <w:ind w:firstLineChars="200" w:firstLine="480"/>
        <w:rPr>
          <w:rFonts w:ascii="华文仿宋" w:eastAsia="华文仿宋" w:hAnsi="华文仿宋"/>
          <w:sz w:val="24"/>
          <w:szCs w:val="24"/>
        </w:rPr>
      </w:pPr>
      <w:r w:rsidRPr="009D10C8">
        <w:rPr>
          <w:rFonts w:ascii="华文仿宋" w:eastAsia="华文仿宋" w:hAnsi="华文仿宋"/>
          <w:sz w:val="24"/>
          <w:szCs w:val="24"/>
        </w:rPr>
        <w:t>1、项目团队组建</w:t>
      </w:r>
    </w:p>
    <w:p w:rsidR="009D10C8" w:rsidRPr="009D10C8" w:rsidRDefault="009D10C8" w:rsidP="009D10C8">
      <w:pPr>
        <w:rPr>
          <w:rFonts w:ascii="华文仿宋" w:eastAsia="华文仿宋" w:hAnsi="华文仿宋"/>
          <w:sz w:val="24"/>
          <w:szCs w:val="24"/>
        </w:rPr>
      </w:pPr>
      <w:r w:rsidRPr="009D10C8">
        <w:rPr>
          <w:rFonts w:ascii="华文仿宋" w:eastAsia="华文仿宋" w:hAnsi="华文仿宋" w:hint="eastAsia"/>
          <w:sz w:val="24"/>
          <w:szCs w:val="24"/>
        </w:rPr>
        <w:t>本次竞赛以团队的形式参与完成，团队成员由</w:t>
      </w:r>
      <w:r w:rsidRPr="009D10C8">
        <w:rPr>
          <w:rFonts w:ascii="华文仿宋" w:eastAsia="华文仿宋" w:hAnsi="华文仿宋"/>
          <w:sz w:val="24"/>
          <w:szCs w:val="24"/>
        </w:rPr>
        <w:t xml:space="preserve"> </w:t>
      </w:r>
      <w:r w:rsidR="007F3745">
        <w:rPr>
          <w:rFonts w:ascii="华文仿宋" w:eastAsia="华文仿宋" w:hAnsi="华文仿宋"/>
          <w:sz w:val="24"/>
          <w:szCs w:val="24"/>
        </w:rPr>
        <w:t>1</w:t>
      </w:r>
      <w:r w:rsidR="007F3745">
        <w:rPr>
          <w:rFonts w:ascii="华文仿宋" w:eastAsia="华文仿宋" w:hAnsi="华文仿宋" w:hint="eastAsia"/>
          <w:sz w:val="24"/>
          <w:szCs w:val="24"/>
        </w:rPr>
        <w:t>~</w:t>
      </w:r>
      <w:r w:rsidR="007F3745">
        <w:rPr>
          <w:rFonts w:ascii="华文仿宋" w:eastAsia="华文仿宋" w:hAnsi="华文仿宋"/>
          <w:sz w:val="24"/>
          <w:szCs w:val="24"/>
        </w:rPr>
        <w:t>3</w:t>
      </w:r>
      <w:r w:rsidRPr="009D10C8">
        <w:rPr>
          <w:rFonts w:ascii="华文仿宋" w:eastAsia="华文仿宋" w:hAnsi="华文仿宋"/>
          <w:sz w:val="24"/>
          <w:szCs w:val="24"/>
        </w:rPr>
        <w:t xml:space="preserve">名学生和 1～2 </w:t>
      </w:r>
      <w:proofErr w:type="gramStart"/>
      <w:r w:rsidRPr="009D10C8">
        <w:rPr>
          <w:rFonts w:ascii="华文仿宋" w:eastAsia="华文仿宋" w:hAnsi="华文仿宋"/>
          <w:sz w:val="24"/>
          <w:szCs w:val="24"/>
        </w:rPr>
        <w:t>名指导</w:t>
      </w:r>
      <w:proofErr w:type="gramEnd"/>
      <w:r w:rsidRPr="009D10C8">
        <w:rPr>
          <w:rFonts w:ascii="华文仿宋" w:eastAsia="华文仿宋" w:hAnsi="华文仿宋"/>
          <w:sz w:val="24"/>
          <w:szCs w:val="24"/>
        </w:rPr>
        <w:t>教师组成，建</w:t>
      </w:r>
      <w:r w:rsidRPr="009D10C8">
        <w:rPr>
          <w:rFonts w:ascii="华文仿宋" w:eastAsia="华文仿宋" w:hAnsi="华文仿宋" w:hint="eastAsia"/>
          <w:sz w:val="24"/>
          <w:szCs w:val="24"/>
        </w:rPr>
        <w:t>议邀请企业导师共同指导。每个参赛团队推举出一位成员为项目组组长，负责整个项目的分工合作、任务实施、进度控制及成果汇总。</w:t>
      </w:r>
    </w:p>
    <w:p w:rsidR="009D10C8" w:rsidRPr="009D10C8" w:rsidRDefault="009D10C8" w:rsidP="00204773">
      <w:pPr>
        <w:ind w:firstLineChars="200" w:firstLine="480"/>
        <w:rPr>
          <w:rFonts w:ascii="华文仿宋" w:eastAsia="华文仿宋" w:hAnsi="华文仿宋"/>
          <w:sz w:val="24"/>
          <w:szCs w:val="24"/>
        </w:rPr>
      </w:pPr>
      <w:r w:rsidRPr="009D10C8">
        <w:rPr>
          <w:rFonts w:ascii="华文仿宋" w:eastAsia="华文仿宋" w:hAnsi="华文仿宋"/>
          <w:sz w:val="24"/>
          <w:szCs w:val="24"/>
        </w:rPr>
        <w:lastRenderedPageBreak/>
        <w:t>2、项目团队任务分工与合作原则</w:t>
      </w:r>
    </w:p>
    <w:p w:rsidR="009D10C8" w:rsidRPr="009D10C8" w:rsidRDefault="009D10C8" w:rsidP="00204773">
      <w:pPr>
        <w:ind w:firstLineChars="200" w:firstLine="480"/>
        <w:rPr>
          <w:rFonts w:ascii="华文仿宋" w:eastAsia="华文仿宋" w:hAnsi="华文仿宋"/>
          <w:sz w:val="24"/>
          <w:szCs w:val="24"/>
        </w:rPr>
      </w:pPr>
      <w:r w:rsidRPr="009D10C8">
        <w:rPr>
          <w:rFonts w:ascii="华文仿宋" w:eastAsia="华文仿宋" w:hAnsi="华文仿宋" w:hint="eastAsia"/>
          <w:sz w:val="24"/>
          <w:szCs w:val="24"/>
        </w:rPr>
        <w:t>①</w:t>
      </w:r>
      <w:r w:rsidRPr="009D10C8">
        <w:rPr>
          <w:rFonts w:ascii="华文仿宋" w:eastAsia="华文仿宋" w:hAnsi="华文仿宋"/>
          <w:sz w:val="24"/>
          <w:szCs w:val="24"/>
        </w:rPr>
        <w:t xml:space="preserve"> 由指导教师或团队组长分解模块任务内容，通过团队组长的沟通协调，完成竞赛</w:t>
      </w:r>
      <w:proofErr w:type="gramStart"/>
      <w:r w:rsidRPr="009D10C8">
        <w:rPr>
          <w:rFonts w:ascii="华文仿宋" w:eastAsia="华文仿宋" w:hAnsi="华文仿宋"/>
          <w:sz w:val="24"/>
          <w:szCs w:val="24"/>
        </w:rPr>
        <w:t>前</w:t>
      </w:r>
      <w:r w:rsidRPr="009D10C8">
        <w:rPr>
          <w:rFonts w:ascii="华文仿宋" w:eastAsia="华文仿宋" w:hAnsi="华文仿宋" w:hint="eastAsia"/>
          <w:sz w:val="24"/>
          <w:szCs w:val="24"/>
        </w:rPr>
        <w:t>小组</w:t>
      </w:r>
      <w:proofErr w:type="gramEnd"/>
      <w:r w:rsidRPr="009D10C8">
        <w:rPr>
          <w:rFonts w:ascii="华文仿宋" w:eastAsia="华文仿宋" w:hAnsi="华文仿宋" w:hint="eastAsia"/>
          <w:sz w:val="24"/>
          <w:szCs w:val="24"/>
        </w:rPr>
        <w:t>成员分工计划表编制；</w:t>
      </w:r>
    </w:p>
    <w:p w:rsidR="009D10C8" w:rsidRPr="009D10C8" w:rsidRDefault="009D10C8" w:rsidP="00204773">
      <w:pPr>
        <w:ind w:firstLineChars="200" w:firstLine="480"/>
        <w:rPr>
          <w:rFonts w:ascii="华文仿宋" w:eastAsia="华文仿宋" w:hAnsi="华文仿宋"/>
          <w:sz w:val="24"/>
          <w:szCs w:val="24"/>
        </w:rPr>
      </w:pPr>
      <w:r w:rsidRPr="009D10C8">
        <w:rPr>
          <w:rFonts w:ascii="华文仿宋" w:eastAsia="华文仿宋" w:hAnsi="华文仿宋" w:hint="eastAsia"/>
          <w:sz w:val="24"/>
          <w:szCs w:val="24"/>
        </w:rPr>
        <w:t>②</w:t>
      </w:r>
      <w:r w:rsidRPr="009D10C8">
        <w:rPr>
          <w:rFonts w:ascii="华文仿宋" w:eastAsia="华文仿宋" w:hAnsi="华文仿宋"/>
          <w:sz w:val="24"/>
          <w:szCs w:val="24"/>
        </w:rPr>
        <w:t xml:space="preserve"> 团队每个成员根据指导教师的分工，领取各自负责的工作内容；结合大赛组委会推</w:t>
      </w:r>
      <w:r w:rsidRPr="009D10C8">
        <w:rPr>
          <w:rFonts w:ascii="华文仿宋" w:eastAsia="华文仿宋" w:hAnsi="华文仿宋" w:hint="eastAsia"/>
          <w:sz w:val="24"/>
          <w:szCs w:val="24"/>
        </w:rPr>
        <w:t>出的培训课程及赛项答疑课程，相互配合完成所选模块任务；</w:t>
      </w:r>
    </w:p>
    <w:p w:rsidR="009D10C8" w:rsidRPr="009D10C8" w:rsidRDefault="009D10C8" w:rsidP="00204773">
      <w:pPr>
        <w:ind w:firstLineChars="200" w:firstLine="480"/>
        <w:rPr>
          <w:rFonts w:ascii="华文仿宋" w:eastAsia="华文仿宋" w:hAnsi="华文仿宋"/>
          <w:sz w:val="24"/>
          <w:szCs w:val="24"/>
        </w:rPr>
      </w:pPr>
      <w:r w:rsidRPr="009D10C8">
        <w:rPr>
          <w:rFonts w:ascii="华文仿宋" w:eastAsia="华文仿宋" w:hAnsi="华文仿宋" w:hint="eastAsia"/>
          <w:sz w:val="24"/>
          <w:szCs w:val="24"/>
        </w:rPr>
        <w:t>③</w:t>
      </w:r>
      <w:r w:rsidRPr="009D10C8">
        <w:rPr>
          <w:rFonts w:ascii="华文仿宋" w:eastAsia="华文仿宋" w:hAnsi="华文仿宋"/>
          <w:sz w:val="24"/>
          <w:szCs w:val="24"/>
        </w:rPr>
        <w:t xml:space="preserve"> 由项目组组长监督各位成员的成果质量，并带领团队成员整理汇总项目实施过程中</w:t>
      </w:r>
      <w:r w:rsidRPr="009D10C8">
        <w:rPr>
          <w:rFonts w:ascii="华文仿宋" w:eastAsia="华文仿宋" w:hAnsi="华文仿宋" w:hint="eastAsia"/>
          <w:sz w:val="24"/>
          <w:szCs w:val="24"/>
        </w:rPr>
        <w:t>的所有文件。</w:t>
      </w:r>
    </w:p>
    <w:p w:rsidR="009D10C8" w:rsidRDefault="009D10C8" w:rsidP="009D10C8">
      <w:pPr>
        <w:rPr>
          <w:rFonts w:ascii="华文仿宋" w:eastAsia="华文仿宋" w:hAnsi="华文仿宋"/>
          <w:sz w:val="24"/>
          <w:szCs w:val="24"/>
        </w:rPr>
      </w:pPr>
      <w:r w:rsidRPr="009D10C8">
        <w:rPr>
          <w:rFonts w:ascii="华文仿宋" w:eastAsia="华文仿宋" w:hAnsi="华文仿宋" w:hint="eastAsia"/>
          <w:sz w:val="24"/>
          <w:szCs w:val="24"/>
        </w:rPr>
        <w:t>六、</w:t>
      </w:r>
      <w:r w:rsidR="003D4CA4">
        <w:rPr>
          <w:rFonts w:ascii="华文仿宋" w:eastAsia="华文仿宋" w:hAnsi="华文仿宋" w:hint="eastAsia"/>
          <w:sz w:val="24"/>
          <w:szCs w:val="24"/>
        </w:rPr>
        <w:t>大赛时间安排</w:t>
      </w:r>
    </w:p>
    <w:tbl>
      <w:tblPr>
        <w:tblStyle w:val="aa"/>
        <w:tblW w:w="8179" w:type="dxa"/>
        <w:tblInd w:w="114" w:type="dxa"/>
        <w:tblLayout w:type="fixed"/>
        <w:tblLook w:val="04A0" w:firstRow="1" w:lastRow="0" w:firstColumn="1" w:lastColumn="0" w:noHBand="0" w:noVBand="1"/>
      </w:tblPr>
      <w:tblGrid>
        <w:gridCol w:w="3180"/>
        <w:gridCol w:w="3109"/>
        <w:gridCol w:w="1890"/>
      </w:tblGrid>
      <w:tr w:rsidR="003D4CA4" w:rsidTr="002104C5">
        <w:trPr>
          <w:trHeight w:val="525"/>
        </w:trPr>
        <w:tc>
          <w:tcPr>
            <w:tcW w:w="3180" w:type="dxa"/>
            <w:vAlign w:val="center"/>
          </w:tcPr>
          <w:p w:rsidR="003D4CA4" w:rsidRPr="003D4CA4" w:rsidRDefault="003D4CA4" w:rsidP="002104C5">
            <w:pPr>
              <w:snapToGrid w:val="0"/>
              <w:ind w:rightChars="-42" w:right="-88"/>
              <w:jc w:val="center"/>
              <w:rPr>
                <w:rFonts w:ascii="华文仿宋" w:eastAsia="华文仿宋" w:hAnsi="华文仿宋" w:cstheme="minorBidi"/>
                <w:kern w:val="2"/>
                <w:sz w:val="22"/>
                <w:szCs w:val="24"/>
              </w:rPr>
            </w:pPr>
            <w:r w:rsidRPr="003D4CA4">
              <w:rPr>
                <w:rFonts w:ascii="华文仿宋" w:eastAsia="华文仿宋" w:hAnsi="华文仿宋" w:cstheme="minorBidi" w:hint="eastAsia"/>
                <w:kern w:val="2"/>
                <w:sz w:val="22"/>
                <w:szCs w:val="24"/>
              </w:rPr>
              <w:t>省赛报名</w:t>
            </w:r>
          </w:p>
        </w:tc>
        <w:tc>
          <w:tcPr>
            <w:tcW w:w="3109" w:type="dxa"/>
            <w:vAlign w:val="center"/>
          </w:tcPr>
          <w:p w:rsidR="003D4CA4" w:rsidRPr="003D4CA4" w:rsidRDefault="003D4CA4" w:rsidP="002104C5">
            <w:pPr>
              <w:snapToGrid w:val="0"/>
              <w:ind w:rightChars="26" w:right="55"/>
              <w:jc w:val="left"/>
              <w:rPr>
                <w:rFonts w:ascii="华文仿宋" w:eastAsia="华文仿宋" w:hAnsi="华文仿宋" w:cstheme="minorBidi"/>
                <w:kern w:val="2"/>
                <w:sz w:val="22"/>
                <w:szCs w:val="24"/>
              </w:rPr>
            </w:pPr>
            <w:r w:rsidRPr="003D4CA4">
              <w:rPr>
                <w:rFonts w:ascii="华文仿宋" w:eastAsia="华文仿宋" w:hAnsi="华文仿宋" w:cstheme="minorBidi"/>
                <w:kern w:val="2"/>
                <w:sz w:val="22"/>
                <w:szCs w:val="24"/>
              </w:rPr>
              <w:t>5</w:t>
            </w:r>
            <w:r w:rsidRPr="003D4CA4">
              <w:rPr>
                <w:rFonts w:ascii="华文仿宋" w:eastAsia="华文仿宋" w:hAnsi="华文仿宋" w:cstheme="minorBidi" w:hint="eastAsia"/>
                <w:kern w:val="2"/>
                <w:sz w:val="22"/>
                <w:szCs w:val="24"/>
              </w:rPr>
              <w:t>月</w:t>
            </w:r>
            <w:r w:rsidRPr="003D4CA4">
              <w:rPr>
                <w:rFonts w:ascii="华文仿宋" w:eastAsia="华文仿宋" w:hAnsi="华文仿宋" w:cstheme="minorBidi"/>
                <w:kern w:val="2"/>
                <w:sz w:val="22"/>
                <w:szCs w:val="24"/>
              </w:rPr>
              <w:t>3</w:t>
            </w:r>
            <w:r w:rsidRPr="003D4CA4">
              <w:rPr>
                <w:rFonts w:ascii="华文仿宋" w:eastAsia="华文仿宋" w:hAnsi="华文仿宋" w:cstheme="minorBidi" w:hint="eastAsia"/>
                <w:kern w:val="2"/>
                <w:sz w:val="22"/>
                <w:szCs w:val="24"/>
              </w:rPr>
              <w:t>日前</w:t>
            </w:r>
          </w:p>
        </w:tc>
        <w:tc>
          <w:tcPr>
            <w:tcW w:w="1890" w:type="dxa"/>
            <w:vAlign w:val="center"/>
          </w:tcPr>
          <w:p w:rsidR="003D4CA4" w:rsidRPr="003D4CA4" w:rsidRDefault="003D4CA4" w:rsidP="002104C5">
            <w:pPr>
              <w:snapToGrid w:val="0"/>
              <w:ind w:rightChars="-55" w:right="-115"/>
              <w:jc w:val="center"/>
              <w:rPr>
                <w:rFonts w:ascii="华文仿宋" w:eastAsia="华文仿宋" w:hAnsi="华文仿宋" w:cstheme="minorBidi"/>
                <w:kern w:val="2"/>
                <w:sz w:val="22"/>
                <w:szCs w:val="24"/>
              </w:rPr>
            </w:pPr>
            <w:proofErr w:type="gramStart"/>
            <w:r w:rsidRPr="003D4CA4">
              <w:rPr>
                <w:rFonts w:ascii="华文仿宋" w:eastAsia="华文仿宋" w:hAnsi="华文仿宋" w:cstheme="minorBidi" w:hint="eastAsia"/>
                <w:kern w:val="2"/>
                <w:sz w:val="22"/>
                <w:szCs w:val="24"/>
              </w:rPr>
              <w:t>大赛官网</w:t>
            </w:r>
            <w:proofErr w:type="gramEnd"/>
          </w:p>
        </w:tc>
      </w:tr>
      <w:tr w:rsidR="003D4CA4" w:rsidTr="002104C5">
        <w:trPr>
          <w:trHeight w:val="527"/>
        </w:trPr>
        <w:tc>
          <w:tcPr>
            <w:tcW w:w="3180" w:type="dxa"/>
            <w:vAlign w:val="center"/>
          </w:tcPr>
          <w:p w:rsidR="003D4CA4" w:rsidRPr="003D4CA4" w:rsidRDefault="003D4CA4" w:rsidP="003D4CA4">
            <w:pPr>
              <w:snapToGrid w:val="0"/>
              <w:ind w:rightChars="-42" w:right="-88"/>
              <w:jc w:val="center"/>
              <w:rPr>
                <w:rFonts w:ascii="华文仿宋" w:eastAsia="华文仿宋" w:hAnsi="华文仿宋" w:cstheme="minorBidi"/>
                <w:kern w:val="2"/>
                <w:sz w:val="22"/>
                <w:szCs w:val="24"/>
              </w:rPr>
            </w:pPr>
            <w:r w:rsidRPr="003D4CA4">
              <w:rPr>
                <w:rFonts w:ascii="华文仿宋" w:eastAsia="华文仿宋" w:hAnsi="华文仿宋" w:cstheme="minorBidi" w:hint="eastAsia"/>
                <w:kern w:val="2"/>
                <w:sz w:val="22"/>
                <w:szCs w:val="24"/>
              </w:rPr>
              <w:t>省赛作品提交</w:t>
            </w:r>
          </w:p>
        </w:tc>
        <w:tc>
          <w:tcPr>
            <w:tcW w:w="3109" w:type="dxa"/>
            <w:vAlign w:val="center"/>
          </w:tcPr>
          <w:p w:rsidR="003D4CA4" w:rsidRPr="003D4CA4" w:rsidRDefault="003D4CA4" w:rsidP="003D4CA4">
            <w:pPr>
              <w:snapToGrid w:val="0"/>
              <w:ind w:rightChars="26" w:right="55"/>
              <w:jc w:val="left"/>
              <w:rPr>
                <w:rFonts w:ascii="华文仿宋" w:eastAsia="华文仿宋" w:hAnsi="华文仿宋" w:cstheme="minorBidi"/>
                <w:kern w:val="2"/>
                <w:sz w:val="22"/>
                <w:szCs w:val="24"/>
              </w:rPr>
            </w:pPr>
            <w:r w:rsidRPr="003D4CA4">
              <w:rPr>
                <w:rFonts w:ascii="华文仿宋" w:eastAsia="华文仿宋" w:hAnsi="华文仿宋" w:cstheme="minorBidi"/>
                <w:kern w:val="2"/>
                <w:sz w:val="22"/>
                <w:szCs w:val="24"/>
              </w:rPr>
              <w:t>5</w:t>
            </w:r>
            <w:r w:rsidRPr="003D4CA4">
              <w:rPr>
                <w:rFonts w:ascii="华文仿宋" w:eastAsia="华文仿宋" w:hAnsi="华文仿宋" w:cstheme="minorBidi" w:hint="eastAsia"/>
                <w:kern w:val="2"/>
                <w:sz w:val="22"/>
                <w:szCs w:val="24"/>
              </w:rPr>
              <w:t>月</w:t>
            </w:r>
            <w:r w:rsidRPr="003D4CA4">
              <w:rPr>
                <w:rFonts w:ascii="华文仿宋" w:eastAsia="华文仿宋" w:hAnsi="华文仿宋" w:cstheme="minorBidi"/>
                <w:kern w:val="2"/>
                <w:sz w:val="22"/>
                <w:szCs w:val="24"/>
              </w:rPr>
              <w:t>10</w:t>
            </w:r>
            <w:r w:rsidRPr="003D4CA4">
              <w:rPr>
                <w:rFonts w:ascii="华文仿宋" w:eastAsia="华文仿宋" w:hAnsi="华文仿宋" w:cstheme="minorBidi" w:hint="eastAsia"/>
                <w:kern w:val="2"/>
                <w:sz w:val="22"/>
                <w:szCs w:val="24"/>
              </w:rPr>
              <w:t>日前</w:t>
            </w:r>
          </w:p>
        </w:tc>
        <w:tc>
          <w:tcPr>
            <w:tcW w:w="1890" w:type="dxa"/>
            <w:vAlign w:val="center"/>
          </w:tcPr>
          <w:p w:rsidR="003D4CA4" w:rsidRPr="003D4CA4" w:rsidRDefault="003D4CA4" w:rsidP="003D4CA4">
            <w:pPr>
              <w:snapToGrid w:val="0"/>
              <w:ind w:rightChars="-55" w:right="-115"/>
              <w:jc w:val="center"/>
              <w:rPr>
                <w:rFonts w:ascii="华文仿宋" w:eastAsia="华文仿宋" w:hAnsi="华文仿宋" w:cstheme="minorBidi"/>
                <w:kern w:val="2"/>
                <w:sz w:val="22"/>
                <w:szCs w:val="24"/>
              </w:rPr>
            </w:pPr>
            <w:proofErr w:type="gramStart"/>
            <w:r w:rsidRPr="003D4CA4">
              <w:rPr>
                <w:rFonts w:ascii="华文仿宋" w:eastAsia="华文仿宋" w:hAnsi="华文仿宋" w:cstheme="minorBidi" w:hint="eastAsia"/>
                <w:kern w:val="2"/>
                <w:sz w:val="22"/>
                <w:szCs w:val="24"/>
              </w:rPr>
              <w:t>大赛官网</w:t>
            </w:r>
            <w:proofErr w:type="gramEnd"/>
          </w:p>
        </w:tc>
      </w:tr>
      <w:tr w:rsidR="003D4CA4" w:rsidTr="002104C5">
        <w:trPr>
          <w:trHeight w:val="527"/>
        </w:trPr>
        <w:tc>
          <w:tcPr>
            <w:tcW w:w="3180" w:type="dxa"/>
            <w:vAlign w:val="center"/>
          </w:tcPr>
          <w:p w:rsidR="003D4CA4" w:rsidRPr="003D4CA4" w:rsidRDefault="003D4CA4" w:rsidP="003D4CA4">
            <w:pPr>
              <w:snapToGrid w:val="0"/>
              <w:ind w:rightChars="-42" w:right="-88"/>
              <w:jc w:val="center"/>
              <w:rPr>
                <w:rFonts w:ascii="华文仿宋" w:eastAsia="华文仿宋" w:hAnsi="华文仿宋" w:cstheme="minorBidi"/>
                <w:kern w:val="2"/>
                <w:sz w:val="22"/>
                <w:szCs w:val="24"/>
              </w:rPr>
            </w:pPr>
            <w:r w:rsidRPr="003D4CA4">
              <w:rPr>
                <w:rFonts w:ascii="华文仿宋" w:eastAsia="华文仿宋" w:hAnsi="华文仿宋" w:cstheme="minorBidi" w:hint="eastAsia"/>
                <w:kern w:val="2"/>
                <w:sz w:val="22"/>
                <w:szCs w:val="24"/>
              </w:rPr>
              <w:t>省</w:t>
            </w:r>
            <w:proofErr w:type="gramStart"/>
            <w:r w:rsidRPr="003D4CA4">
              <w:rPr>
                <w:rFonts w:ascii="华文仿宋" w:eastAsia="华文仿宋" w:hAnsi="华文仿宋" w:cstheme="minorBidi" w:hint="eastAsia"/>
                <w:kern w:val="2"/>
                <w:sz w:val="22"/>
                <w:szCs w:val="24"/>
              </w:rPr>
              <w:t>赛执行</w:t>
            </w:r>
            <w:proofErr w:type="gramEnd"/>
          </w:p>
        </w:tc>
        <w:tc>
          <w:tcPr>
            <w:tcW w:w="3109" w:type="dxa"/>
            <w:vAlign w:val="center"/>
          </w:tcPr>
          <w:p w:rsidR="003D4CA4" w:rsidRPr="003D4CA4" w:rsidRDefault="003D4CA4" w:rsidP="003D4CA4">
            <w:pPr>
              <w:snapToGrid w:val="0"/>
              <w:ind w:rightChars="26" w:right="55"/>
              <w:jc w:val="left"/>
              <w:rPr>
                <w:rFonts w:ascii="华文仿宋" w:eastAsia="华文仿宋" w:hAnsi="华文仿宋" w:cstheme="minorBidi"/>
                <w:kern w:val="2"/>
                <w:sz w:val="22"/>
                <w:szCs w:val="24"/>
              </w:rPr>
            </w:pPr>
            <w:r w:rsidRPr="003D4CA4">
              <w:rPr>
                <w:rFonts w:ascii="华文仿宋" w:eastAsia="华文仿宋" w:hAnsi="华文仿宋" w:cstheme="minorBidi"/>
                <w:kern w:val="2"/>
                <w:sz w:val="22"/>
                <w:szCs w:val="24"/>
              </w:rPr>
              <w:t>5</w:t>
            </w:r>
            <w:r w:rsidRPr="003D4CA4">
              <w:rPr>
                <w:rFonts w:ascii="华文仿宋" w:eastAsia="华文仿宋" w:hAnsi="华文仿宋" w:cstheme="minorBidi" w:hint="eastAsia"/>
                <w:kern w:val="2"/>
                <w:sz w:val="22"/>
                <w:szCs w:val="24"/>
              </w:rPr>
              <w:t>月</w:t>
            </w:r>
            <w:r w:rsidRPr="003D4CA4">
              <w:rPr>
                <w:rFonts w:ascii="华文仿宋" w:eastAsia="华文仿宋" w:hAnsi="华文仿宋" w:cstheme="minorBidi"/>
                <w:kern w:val="2"/>
                <w:sz w:val="22"/>
                <w:szCs w:val="24"/>
              </w:rPr>
              <w:t>13</w:t>
            </w:r>
            <w:r w:rsidRPr="003D4CA4">
              <w:rPr>
                <w:rFonts w:ascii="华文仿宋" w:eastAsia="华文仿宋" w:hAnsi="华文仿宋" w:cstheme="minorBidi" w:hint="eastAsia"/>
                <w:kern w:val="2"/>
                <w:sz w:val="22"/>
                <w:szCs w:val="24"/>
              </w:rPr>
              <w:t>日-</w:t>
            </w:r>
            <w:r w:rsidRPr="003D4CA4">
              <w:rPr>
                <w:rFonts w:ascii="华文仿宋" w:eastAsia="华文仿宋" w:hAnsi="华文仿宋" w:cstheme="minorBidi"/>
                <w:kern w:val="2"/>
                <w:sz w:val="22"/>
                <w:szCs w:val="24"/>
              </w:rPr>
              <w:t>16</w:t>
            </w:r>
            <w:r w:rsidRPr="003D4CA4">
              <w:rPr>
                <w:rFonts w:ascii="华文仿宋" w:eastAsia="华文仿宋" w:hAnsi="华文仿宋" w:cstheme="minorBidi" w:hint="eastAsia"/>
                <w:kern w:val="2"/>
                <w:sz w:val="22"/>
                <w:szCs w:val="24"/>
              </w:rPr>
              <w:t>日</w:t>
            </w:r>
          </w:p>
        </w:tc>
        <w:tc>
          <w:tcPr>
            <w:tcW w:w="1890" w:type="dxa"/>
            <w:vAlign w:val="center"/>
          </w:tcPr>
          <w:p w:rsidR="003D4CA4" w:rsidRPr="003D4CA4" w:rsidRDefault="003D4CA4" w:rsidP="003D4CA4">
            <w:pPr>
              <w:snapToGrid w:val="0"/>
              <w:ind w:rightChars="-55" w:right="-115"/>
              <w:jc w:val="center"/>
              <w:rPr>
                <w:rFonts w:ascii="华文仿宋" w:eastAsia="华文仿宋" w:hAnsi="华文仿宋" w:cstheme="minorBidi"/>
                <w:kern w:val="2"/>
                <w:sz w:val="22"/>
                <w:szCs w:val="24"/>
              </w:rPr>
            </w:pPr>
            <w:r w:rsidRPr="003D4CA4">
              <w:rPr>
                <w:rFonts w:ascii="华文仿宋" w:eastAsia="华文仿宋" w:hAnsi="华文仿宋" w:cstheme="minorBidi" w:hint="eastAsia"/>
                <w:kern w:val="2"/>
                <w:sz w:val="22"/>
                <w:szCs w:val="24"/>
              </w:rPr>
              <w:t>线上</w:t>
            </w:r>
          </w:p>
        </w:tc>
      </w:tr>
      <w:tr w:rsidR="003D4CA4" w:rsidTr="002104C5">
        <w:trPr>
          <w:trHeight w:val="497"/>
        </w:trPr>
        <w:tc>
          <w:tcPr>
            <w:tcW w:w="3180" w:type="dxa"/>
            <w:vAlign w:val="center"/>
          </w:tcPr>
          <w:p w:rsidR="003D4CA4" w:rsidRPr="003D4CA4" w:rsidRDefault="003D4CA4" w:rsidP="003D4CA4">
            <w:pPr>
              <w:snapToGrid w:val="0"/>
              <w:ind w:rightChars="-42" w:right="-88"/>
              <w:jc w:val="center"/>
              <w:rPr>
                <w:rFonts w:ascii="华文仿宋" w:eastAsia="华文仿宋" w:hAnsi="华文仿宋" w:cstheme="minorBidi"/>
                <w:kern w:val="2"/>
                <w:sz w:val="22"/>
                <w:szCs w:val="24"/>
              </w:rPr>
            </w:pPr>
            <w:r w:rsidRPr="003D4CA4">
              <w:rPr>
                <w:rFonts w:ascii="华文仿宋" w:eastAsia="华文仿宋" w:hAnsi="华文仿宋" w:cstheme="minorBidi" w:hint="eastAsia"/>
                <w:kern w:val="2"/>
                <w:sz w:val="22"/>
                <w:szCs w:val="24"/>
              </w:rPr>
              <w:t>省赛成绩公布</w:t>
            </w:r>
          </w:p>
        </w:tc>
        <w:tc>
          <w:tcPr>
            <w:tcW w:w="3109" w:type="dxa"/>
            <w:vAlign w:val="center"/>
          </w:tcPr>
          <w:p w:rsidR="003D4CA4" w:rsidRPr="003D4CA4" w:rsidRDefault="003D4CA4" w:rsidP="003D4CA4">
            <w:pPr>
              <w:snapToGrid w:val="0"/>
              <w:ind w:rightChars="26" w:right="55"/>
              <w:jc w:val="left"/>
              <w:rPr>
                <w:rFonts w:ascii="华文仿宋" w:eastAsia="华文仿宋" w:hAnsi="华文仿宋" w:cstheme="minorBidi"/>
                <w:kern w:val="2"/>
                <w:sz w:val="22"/>
                <w:szCs w:val="24"/>
              </w:rPr>
            </w:pPr>
            <w:r w:rsidRPr="003D4CA4">
              <w:rPr>
                <w:rFonts w:ascii="华文仿宋" w:eastAsia="华文仿宋" w:hAnsi="华文仿宋" w:cstheme="minorBidi"/>
                <w:kern w:val="2"/>
                <w:sz w:val="22"/>
                <w:szCs w:val="24"/>
              </w:rPr>
              <w:t>5</w:t>
            </w:r>
            <w:r w:rsidRPr="003D4CA4">
              <w:rPr>
                <w:rFonts w:ascii="华文仿宋" w:eastAsia="华文仿宋" w:hAnsi="华文仿宋" w:cstheme="minorBidi" w:hint="eastAsia"/>
                <w:kern w:val="2"/>
                <w:sz w:val="22"/>
                <w:szCs w:val="24"/>
              </w:rPr>
              <w:t>月2</w:t>
            </w:r>
            <w:r w:rsidRPr="003D4CA4">
              <w:rPr>
                <w:rFonts w:ascii="华文仿宋" w:eastAsia="华文仿宋" w:hAnsi="华文仿宋" w:cstheme="minorBidi"/>
                <w:kern w:val="2"/>
                <w:sz w:val="22"/>
                <w:szCs w:val="24"/>
              </w:rPr>
              <w:t>4</w:t>
            </w:r>
            <w:r w:rsidRPr="003D4CA4">
              <w:rPr>
                <w:rFonts w:ascii="华文仿宋" w:eastAsia="华文仿宋" w:hAnsi="华文仿宋" w:cstheme="minorBidi" w:hint="eastAsia"/>
                <w:kern w:val="2"/>
                <w:sz w:val="22"/>
                <w:szCs w:val="24"/>
              </w:rPr>
              <w:t>日</w:t>
            </w:r>
          </w:p>
        </w:tc>
        <w:tc>
          <w:tcPr>
            <w:tcW w:w="1890" w:type="dxa"/>
            <w:vAlign w:val="center"/>
          </w:tcPr>
          <w:p w:rsidR="003D4CA4" w:rsidRPr="003D4CA4" w:rsidRDefault="003D4CA4" w:rsidP="003D4CA4">
            <w:pPr>
              <w:snapToGrid w:val="0"/>
              <w:ind w:rightChars="-55" w:right="-115"/>
              <w:jc w:val="center"/>
              <w:rPr>
                <w:rFonts w:ascii="华文仿宋" w:eastAsia="华文仿宋" w:hAnsi="华文仿宋" w:cstheme="minorBidi"/>
                <w:kern w:val="2"/>
                <w:sz w:val="22"/>
                <w:szCs w:val="24"/>
              </w:rPr>
            </w:pPr>
            <w:r w:rsidRPr="003D4CA4">
              <w:rPr>
                <w:rFonts w:ascii="华文仿宋" w:eastAsia="华文仿宋" w:hAnsi="华文仿宋" w:cstheme="minorBidi" w:hint="eastAsia"/>
                <w:kern w:val="2"/>
                <w:sz w:val="22"/>
                <w:szCs w:val="24"/>
              </w:rPr>
              <w:t>线上</w:t>
            </w:r>
          </w:p>
        </w:tc>
      </w:tr>
      <w:tr w:rsidR="003D4CA4" w:rsidTr="002104C5">
        <w:trPr>
          <w:trHeight w:val="502"/>
        </w:trPr>
        <w:tc>
          <w:tcPr>
            <w:tcW w:w="3180" w:type="dxa"/>
            <w:vAlign w:val="center"/>
          </w:tcPr>
          <w:p w:rsidR="003D4CA4" w:rsidRPr="003D4CA4" w:rsidRDefault="003D4CA4" w:rsidP="003D4CA4">
            <w:pPr>
              <w:snapToGrid w:val="0"/>
              <w:ind w:rightChars="-42" w:right="-88"/>
              <w:jc w:val="center"/>
              <w:rPr>
                <w:rFonts w:ascii="华文仿宋" w:eastAsia="华文仿宋" w:hAnsi="华文仿宋" w:cstheme="minorBidi"/>
                <w:kern w:val="2"/>
                <w:sz w:val="22"/>
                <w:szCs w:val="24"/>
              </w:rPr>
            </w:pPr>
            <w:r w:rsidRPr="003D4CA4">
              <w:rPr>
                <w:rFonts w:ascii="华文仿宋" w:eastAsia="华文仿宋" w:hAnsi="华文仿宋" w:cstheme="minorBidi" w:hint="eastAsia"/>
                <w:kern w:val="2"/>
                <w:sz w:val="22"/>
                <w:szCs w:val="24"/>
              </w:rPr>
              <w:t>决赛作品提交</w:t>
            </w:r>
          </w:p>
        </w:tc>
        <w:tc>
          <w:tcPr>
            <w:tcW w:w="3109" w:type="dxa"/>
            <w:vAlign w:val="center"/>
          </w:tcPr>
          <w:p w:rsidR="003D4CA4" w:rsidRPr="003D4CA4" w:rsidRDefault="003D4CA4" w:rsidP="003D4CA4">
            <w:pPr>
              <w:snapToGrid w:val="0"/>
              <w:ind w:rightChars="26" w:right="55"/>
              <w:jc w:val="left"/>
              <w:rPr>
                <w:rFonts w:ascii="华文仿宋" w:eastAsia="华文仿宋" w:hAnsi="华文仿宋" w:cstheme="minorBidi"/>
                <w:kern w:val="2"/>
                <w:sz w:val="22"/>
                <w:szCs w:val="24"/>
              </w:rPr>
            </w:pPr>
            <w:r w:rsidRPr="003D4CA4">
              <w:rPr>
                <w:rFonts w:ascii="华文仿宋" w:eastAsia="华文仿宋" w:hAnsi="华文仿宋" w:cstheme="minorBidi"/>
                <w:kern w:val="2"/>
                <w:sz w:val="22"/>
                <w:szCs w:val="24"/>
              </w:rPr>
              <w:t>6</w:t>
            </w:r>
            <w:r w:rsidRPr="003D4CA4">
              <w:rPr>
                <w:rFonts w:ascii="华文仿宋" w:eastAsia="华文仿宋" w:hAnsi="华文仿宋" w:cstheme="minorBidi" w:hint="eastAsia"/>
                <w:kern w:val="2"/>
                <w:sz w:val="22"/>
                <w:szCs w:val="24"/>
              </w:rPr>
              <w:t>月1日-</w:t>
            </w:r>
            <w:r w:rsidRPr="003D4CA4">
              <w:rPr>
                <w:rFonts w:ascii="华文仿宋" w:eastAsia="华文仿宋" w:hAnsi="华文仿宋" w:cstheme="minorBidi"/>
                <w:kern w:val="2"/>
                <w:sz w:val="22"/>
                <w:szCs w:val="24"/>
              </w:rPr>
              <w:t>7</w:t>
            </w:r>
            <w:r w:rsidRPr="003D4CA4">
              <w:rPr>
                <w:rFonts w:ascii="华文仿宋" w:eastAsia="华文仿宋" w:hAnsi="华文仿宋" w:cstheme="minorBidi" w:hint="eastAsia"/>
                <w:kern w:val="2"/>
                <w:sz w:val="22"/>
                <w:szCs w:val="24"/>
              </w:rPr>
              <w:t>日</w:t>
            </w:r>
          </w:p>
        </w:tc>
        <w:tc>
          <w:tcPr>
            <w:tcW w:w="1890" w:type="dxa"/>
            <w:vAlign w:val="center"/>
          </w:tcPr>
          <w:p w:rsidR="003D4CA4" w:rsidRPr="003D4CA4" w:rsidRDefault="003D4CA4" w:rsidP="003D4CA4">
            <w:pPr>
              <w:snapToGrid w:val="0"/>
              <w:ind w:rightChars="-55" w:right="-115"/>
              <w:jc w:val="center"/>
              <w:rPr>
                <w:rFonts w:ascii="华文仿宋" w:eastAsia="华文仿宋" w:hAnsi="华文仿宋" w:cstheme="minorBidi"/>
                <w:kern w:val="2"/>
                <w:sz w:val="22"/>
                <w:szCs w:val="24"/>
              </w:rPr>
            </w:pPr>
            <w:proofErr w:type="gramStart"/>
            <w:r w:rsidRPr="003D4CA4">
              <w:rPr>
                <w:rFonts w:ascii="华文仿宋" w:eastAsia="华文仿宋" w:hAnsi="华文仿宋" w:cstheme="minorBidi" w:hint="eastAsia"/>
                <w:kern w:val="2"/>
                <w:sz w:val="22"/>
                <w:szCs w:val="24"/>
              </w:rPr>
              <w:t>大赛官网</w:t>
            </w:r>
            <w:proofErr w:type="gramEnd"/>
          </w:p>
        </w:tc>
      </w:tr>
      <w:tr w:rsidR="003D4CA4" w:rsidRPr="00EC543A" w:rsidTr="002104C5">
        <w:trPr>
          <w:trHeight w:val="586"/>
        </w:trPr>
        <w:tc>
          <w:tcPr>
            <w:tcW w:w="3180" w:type="dxa"/>
            <w:vAlign w:val="center"/>
          </w:tcPr>
          <w:p w:rsidR="003D4CA4" w:rsidRPr="003D4CA4" w:rsidRDefault="003D4CA4" w:rsidP="003D4CA4">
            <w:pPr>
              <w:snapToGrid w:val="0"/>
              <w:ind w:rightChars="-42" w:right="-88"/>
              <w:jc w:val="center"/>
              <w:rPr>
                <w:rFonts w:ascii="华文仿宋" w:eastAsia="华文仿宋" w:hAnsi="华文仿宋" w:cstheme="minorBidi"/>
                <w:kern w:val="2"/>
                <w:sz w:val="22"/>
                <w:szCs w:val="24"/>
              </w:rPr>
            </w:pPr>
            <w:r w:rsidRPr="003D4CA4">
              <w:rPr>
                <w:rFonts w:ascii="华文仿宋" w:eastAsia="华文仿宋" w:hAnsi="华文仿宋" w:cstheme="minorBidi" w:hint="eastAsia"/>
                <w:kern w:val="2"/>
                <w:sz w:val="22"/>
                <w:szCs w:val="24"/>
              </w:rPr>
              <w:t>全国总决赛（本科组）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3D4CA4" w:rsidRPr="003D4CA4" w:rsidRDefault="003D4CA4" w:rsidP="003D4CA4">
            <w:pPr>
              <w:snapToGrid w:val="0"/>
              <w:ind w:rightChars="26" w:right="55"/>
              <w:jc w:val="left"/>
              <w:rPr>
                <w:rFonts w:ascii="华文仿宋" w:eastAsia="华文仿宋" w:hAnsi="华文仿宋" w:cstheme="minorBidi"/>
                <w:kern w:val="2"/>
                <w:sz w:val="22"/>
                <w:szCs w:val="24"/>
              </w:rPr>
            </w:pPr>
            <w:r w:rsidRPr="003D4CA4">
              <w:rPr>
                <w:rFonts w:ascii="华文仿宋" w:eastAsia="华文仿宋" w:hAnsi="华文仿宋" w:cstheme="minorBidi"/>
                <w:kern w:val="2"/>
                <w:sz w:val="22"/>
                <w:szCs w:val="24"/>
              </w:rPr>
              <w:t>6</w:t>
            </w:r>
            <w:r w:rsidRPr="003D4CA4">
              <w:rPr>
                <w:rFonts w:ascii="华文仿宋" w:eastAsia="华文仿宋" w:hAnsi="华文仿宋" w:cstheme="minorBidi" w:hint="eastAsia"/>
                <w:kern w:val="2"/>
                <w:sz w:val="22"/>
                <w:szCs w:val="24"/>
              </w:rPr>
              <w:t>月</w:t>
            </w:r>
            <w:r w:rsidRPr="003D4CA4">
              <w:rPr>
                <w:rFonts w:ascii="华文仿宋" w:eastAsia="华文仿宋" w:hAnsi="华文仿宋" w:cstheme="minorBidi"/>
                <w:kern w:val="2"/>
                <w:sz w:val="22"/>
                <w:szCs w:val="24"/>
              </w:rPr>
              <w:t>17</w:t>
            </w:r>
            <w:r w:rsidRPr="003D4CA4">
              <w:rPr>
                <w:rFonts w:ascii="华文仿宋" w:eastAsia="华文仿宋" w:hAnsi="华文仿宋" w:cstheme="minorBidi" w:hint="eastAsia"/>
                <w:kern w:val="2"/>
                <w:sz w:val="22"/>
                <w:szCs w:val="24"/>
              </w:rPr>
              <w:t>日-</w:t>
            </w:r>
            <w:r w:rsidRPr="003D4CA4">
              <w:rPr>
                <w:rFonts w:ascii="华文仿宋" w:eastAsia="华文仿宋" w:hAnsi="华文仿宋" w:cstheme="minorBidi"/>
                <w:kern w:val="2"/>
                <w:sz w:val="22"/>
                <w:szCs w:val="24"/>
              </w:rPr>
              <w:t>19</w:t>
            </w:r>
            <w:r w:rsidRPr="003D4CA4">
              <w:rPr>
                <w:rFonts w:ascii="华文仿宋" w:eastAsia="华文仿宋" w:hAnsi="华文仿宋" w:cstheme="minorBidi" w:hint="eastAsia"/>
                <w:kern w:val="2"/>
                <w:sz w:val="22"/>
                <w:szCs w:val="24"/>
              </w:rPr>
              <w:t>日</w:t>
            </w:r>
          </w:p>
        </w:tc>
        <w:tc>
          <w:tcPr>
            <w:tcW w:w="1890" w:type="dxa"/>
            <w:vAlign w:val="center"/>
          </w:tcPr>
          <w:p w:rsidR="003D4CA4" w:rsidRPr="003D4CA4" w:rsidRDefault="003D4CA4" w:rsidP="003D4CA4">
            <w:pPr>
              <w:snapToGrid w:val="0"/>
              <w:ind w:rightChars="-55" w:right="-115"/>
              <w:jc w:val="center"/>
              <w:rPr>
                <w:rFonts w:ascii="华文仿宋" w:eastAsia="华文仿宋" w:hAnsi="华文仿宋" w:cstheme="minorBidi"/>
                <w:kern w:val="2"/>
                <w:sz w:val="22"/>
                <w:szCs w:val="24"/>
              </w:rPr>
            </w:pPr>
            <w:r w:rsidRPr="003D4CA4">
              <w:rPr>
                <w:rFonts w:ascii="华文仿宋" w:eastAsia="华文仿宋" w:hAnsi="华文仿宋" w:cstheme="minorBidi" w:hint="eastAsia"/>
                <w:kern w:val="2"/>
                <w:sz w:val="22"/>
                <w:szCs w:val="24"/>
              </w:rPr>
              <w:t>线上+线下</w:t>
            </w:r>
          </w:p>
        </w:tc>
      </w:tr>
      <w:tr w:rsidR="003D4CA4" w:rsidRPr="00EC543A" w:rsidTr="002104C5">
        <w:trPr>
          <w:trHeight w:val="586"/>
        </w:trPr>
        <w:tc>
          <w:tcPr>
            <w:tcW w:w="3180" w:type="dxa"/>
            <w:vAlign w:val="center"/>
          </w:tcPr>
          <w:p w:rsidR="003D4CA4" w:rsidRPr="003D4CA4" w:rsidRDefault="003D4CA4" w:rsidP="003D4CA4">
            <w:pPr>
              <w:snapToGrid w:val="0"/>
              <w:ind w:rightChars="-42" w:right="-88"/>
              <w:jc w:val="center"/>
              <w:rPr>
                <w:rFonts w:ascii="华文仿宋" w:eastAsia="华文仿宋" w:hAnsi="华文仿宋" w:cstheme="minorBidi"/>
                <w:kern w:val="2"/>
                <w:sz w:val="22"/>
                <w:szCs w:val="24"/>
              </w:rPr>
            </w:pPr>
            <w:r w:rsidRPr="003D4CA4">
              <w:rPr>
                <w:rFonts w:ascii="华文仿宋" w:eastAsia="华文仿宋" w:hAnsi="华文仿宋" w:cstheme="minorBidi" w:hint="eastAsia"/>
                <w:kern w:val="2"/>
                <w:sz w:val="22"/>
                <w:szCs w:val="24"/>
              </w:rPr>
              <w:t>全国总决赛（专科组）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3D4CA4" w:rsidRPr="003D4CA4" w:rsidRDefault="003D4CA4" w:rsidP="003D4CA4">
            <w:pPr>
              <w:snapToGrid w:val="0"/>
              <w:ind w:rightChars="26" w:right="55"/>
              <w:jc w:val="left"/>
              <w:rPr>
                <w:rFonts w:ascii="华文仿宋" w:eastAsia="华文仿宋" w:hAnsi="华文仿宋" w:cstheme="minorBidi"/>
                <w:kern w:val="2"/>
                <w:sz w:val="22"/>
                <w:szCs w:val="24"/>
              </w:rPr>
            </w:pPr>
            <w:r w:rsidRPr="003D4CA4">
              <w:rPr>
                <w:rFonts w:ascii="华文仿宋" w:eastAsia="华文仿宋" w:hAnsi="华文仿宋" w:cstheme="minorBidi"/>
                <w:kern w:val="2"/>
                <w:sz w:val="22"/>
                <w:szCs w:val="24"/>
              </w:rPr>
              <w:t>6</w:t>
            </w:r>
            <w:r w:rsidRPr="003D4CA4">
              <w:rPr>
                <w:rFonts w:ascii="华文仿宋" w:eastAsia="华文仿宋" w:hAnsi="华文仿宋" w:cstheme="minorBidi" w:hint="eastAsia"/>
                <w:kern w:val="2"/>
                <w:sz w:val="22"/>
                <w:szCs w:val="24"/>
              </w:rPr>
              <w:t>月</w:t>
            </w:r>
            <w:r w:rsidRPr="003D4CA4">
              <w:rPr>
                <w:rFonts w:ascii="华文仿宋" w:eastAsia="华文仿宋" w:hAnsi="华文仿宋" w:cstheme="minorBidi"/>
                <w:kern w:val="2"/>
                <w:sz w:val="22"/>
                <w:szCs w:val="24"/>
              </w:rPr>
              <w:t>24</w:t>
            </w:r>
            <w:r w:rsidRPr="003D4CA4">
              <w:rPr>
                <w:rFonts w:ascii="华文仿宋" w:eastAsia="华文仿宋" w:hAnsi="华文仿宋" w:cstheme="minorBidi" w:hint="eastAsia"/>
                <w:kern w:val="2"/>
                <w:sz w:val="22"/>
                <w:szCs w:val="24"/>
              </w:rPr>
              <w:t>日 -</w:t>
            </w:r>
            <w:r w:rsidRPr="003D4CA4">
              <w:rPr>
                <w:rFonts w:ascii="华文仿宋" w:eastAsia="华文仿宋" w:hAnsi="华文仿宋" w:cstheme="minorBidi"/>
                <w:kern w:val="2"/>
                <w:sz w:val="22"/>
                <w:szCs w:val="24"/>
              </w:rPr>
              <w:t>25</w:t>
            </w:r>
            <w:r w:rsidRPr="003D4CA4">
              <w:rPr>
                <w:rFonts w:ascii="华文仿宋" w:eastAsia="华文仿宋" w:hAnsi="华文仿宋" w:cstheme="minorBidi" w:hint="eastAsia"/>
                <w:kern w:val="2"/>
                <w:sz w:val="22"/>
                <w:szCs w:val="24"/>
              </w:rPr>
              <w:t>日</w:t>
            </w:r>
          </w:p>
        </w:tc>
        <w:tc>
          <w:tcPr>
            <w:tcW w:w="1890" w:type="dxa"/>
            <w:vAlign w:val="center"/>
          </w:tcPr>
          <w:p w:rsidR="003D4CA4" w:rsidRPr="003D4CA4" w:rsidRDefault="003D4CA4" w:rsidP="003D4CA4">
            <w:pPr>
              <w:snapToGrid w:val="0"/>
              <w:ind w:rightChars="-55" w:right="-115"/>
              <w:jc w:val="center"/>
              <w:rPr>
                <w:rFonts w:ascii="华文仿宋" w:eastAsia="华文仿宋" w:hAnsi="华文仿宋" w:cstheme="minorBidi"/>
                <w:kern w:val="2"/>
                <w:sz w:val="22"/>
                <w:szCs w:val="24"/>
              </w:rPr>
            </w:pPr>
            <w:r w:rsidRPr="003D4CA4">
              <w:rPr>
                <w:rFonts w:ascii="华文仿宋" w:eastAsia="华文仿宋" w:hAnsi="华文仿宋" w:cstheme="minorBidi" w:hint="eastAsia"/>
                <w:kern w:val="2"/>
                <w:sz w:val="22"/>
                <w:szCs w:val="24"/>
              </w:rPr>
              <w:t>线上+线下</w:t>
            </w:r>
          </w:p>
        </w:tc>
      </w:tr>
    </w:tbl>
    <w:p w:rsidR="009D10C8" w:rsidRPr="009D10C8" w:rsidRDefault="003D4CA4" w:rsidP="00204773">
      <w:pPr>
        <w:ind w:firstLineChars="200" w:firstLine="480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请</w:t>
      </w:r>
      <w:r w:rsidR="009A04E8">
        <w:rPr>
          <w:rFonts w:ascii="华文仿宋" w:eastAsia="华文仿宋" w:hAnsi="华文仿宋" w:hint="eastAsia"/>
          <w:sz w:val="24"/>
          <w:szCs w:val="24"/>
        </w:rPr>
        <w:t>参赛队伍</w:t>
      </w:r>
      <w:r w:rsidR="009D10C8" w:rsidRPr="009D10C8">
        <w:rPr>
          <w:rFonts w:ascii="华文仿宋" w:eastAsia="华文仿宋" w:hAnsi="华文仿宋" w:hint="eastAsia"/>
          <w:sz w:val="24"/>
          <w:szCs w:val="24"/>
        </w:rPr>
        <w:t>根据大赛</w:t>
      </w:r>
      <w:r>
        <w:rPr>
          <w:rFonts w:ascii="华文仿宋" w:eastAsia="华文仿宋" w:hAnsi="华文仿宋" w:hint="eastAsia"/>
          <w:sz w:val="24"/>
          <w:szCs w:val="24"/>
        </w:rPr>
        <w:t>时间安排</w:t>
      </w:r>
      <w:r w:rsidR="009D10C8" w:rsidRPr="009D10C8">
        <w:rPr>
          <w:rFonts w:ascii="华文仿宋" w:eastAsia="华文仿宋" w:hAnsi="华文仿宋" w:hint="eastAsia"/>
          <w:sz w:val="24"/>
          <w:szCs w:val="24"/>
        </w:rPr>
        <w:t>，完成</w:t>
      </w:r>
      <w:r>
        <w:rPr>
          <w:rFonts w:ascii="华文仿宋" w:eastAsia="华文仿宋" w:hAnsi="华文仿宋" w:hint="eastAsia"/>
          <w:sz w:val="24"/>
          <w:szCs w:val="24"/>
        </w:rPr>
        <w:t>作品</w:t>
      </w:r>
      <w:r w:rsidR="009D10C8" w:rsidRPr="009D10C8">
        <w:rPr>
          <w:rFonts w:ascii="华文仿宋" w:eastAsia="华文仿宋" w:hAnsi="华文仿宋" w:hint="eastAsia"/>
          <w:sz w:val="24"/>
          <w:szCs w:val="24"/>
        </w:rPr>
        <w:t>的制作与提交：</w:t>
      </w:r>
    </w:p>
    <w:p w:rsidR="009D10C8" w:rsidRPr="009D10C8" w:rsidRDefault="003D4CA4" w:rsidP="009D10C8">
      <w:pPr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七</w:t>
      </w:r>
      <w:r w:rsidR="009D10C8" w:rsidRPr="009D10C8">
        <w:rPr>
          <w:rFonts w:ascii="华文仿宋" w:eastAsia="华文仿宋" w:hAnsi="华文仿宋" w:hint="eastAsia"/>
          <w:sz w:val="24"/>
          <w:szCs w:val="24"/>
        </w:rPr>
        <w:t>、软件准备与学习</w:t>
      </w:r>
    </w:p>
    <w:p w:rsidR="00467E8D" w:rsidRPr="00467E8D" w:rsidRDefault="009D10C8" w:rsidP="00467E8D">
      <w:pPr>
        <w:ind w:firstLineChars="200" w:firstLine="480"/>
        <w:rPr>
          <w:rFonts w:ascii="华文仿宋" w:eastAsia="华文仿宋" w:hAnsi="华文仿宋" w:hint="eastAsia"/>
          <w:sz w:val="24"/>
          <w:szCs w:val="24"/>
        </w:rPr>
      </w:pPr>
      <w:bookmarkStart w:id="0" w:name="_GoBack"/>
      <w:bookmarkEnd w:id="0"/>
      <w:r w:rsidRPr="009D10C8">
        <w:rPr>
          <w:rFonts w:ascii="华文仿宋" w:eastAsia="华文仿宋" w:hAnsi="华文仿宋"/>
          <w:sz w:val="24"/>
          <w:szCs w:val="24"/>
        </w:rPr>
        <w:t>软件下载及学习地址：</w:t>
      </w:r>
      <w:r w:rsidR="00467E8D" w:rsidRPr="00467E8D">
        <w:rPr>
          <w:rFonts w:ascii="华文仿宋" w:eastAsia="华文仿宋" w:hAnsi="华文仿宋"/>
          <w:sz w:val="24"/>
          <w:szCs w:val="24"/>
        </w:rPr>
        <w:t>https://product.midasit.cn/index/</w:t>
      </w:r>
    </w:p>
    <w:p w:rsidR="000C52C7" w:rsidRPr="009D10C8" w:rsidRDefault="0094353A">
      <w:pPr>
        <w:rPr>
          <w:rFonts w:ascii="华文仿宋" w:eastAsia="华文仿宋" w:hAnsi="华文仿宋"/>
          <w:sz w:val="24"/>
          <w:szCs w:val="24"/>
        </w:rPr>
      </w:pPr>
    </w:p>
    <w:sectPr w:rsidR="000C52C7" w:rsidRPr="009D10C8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53A" w:rsidRDefault="0094353A" w:rsidP="009D10C8">
      <w:r>
        <w:separator/>
      </w:r>
    </w:p>
  </w:endnote>
  <w:endnote w:type="continuationSeparator" w:id="0">
    <w:p w:rsidR="0094353A" w:rsidRDefault="0094353A" w:rsidP="009D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53A" w:rsidRDefault="0094353A" w:rsidP="009D10C8">
      <w:r>
        <w:separator/>
      </w:r>
    </w:p>
  </w:footnote>
  <w:footnote w:type="continuationSeparator" w:id="0">
    <w:p w:rsidR="0094353A" w:rsidRDefault="0094353A" w:rsidP="009D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0C8" w:rsidRDefault="009D10C8" w:rsidP="009D10C8">
    <w:pPr>
      <w:pStyle w:val="a3"/>
      <w:jc w:val="left"/>
    </w:pPr>
    <w:r>
      <w:rPr>
        <w:rFonts w:hint="eastAsia"/>
      </w:rPr>
      <w:t>第四届全国土木工程创新设计大赛任务书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0C8"/>
    <w:rsid w:val="0017003F"/>
    <w:rsid w:val="00204773"/>
    <w:rsid w:val="00244064"/>
    <w:rsid w:val="00393D31"/>
    <w:rsid w:val="003B41EB"/>
    <w:rsid w:val="003D4CA4"/>
    <w:rsid w:val="00467E8D"/>
    <w:rsid w:val="004B3AF1"/>
    <w:rsid w:val="007144A0"/>
    <w:rsid w:val="007F3745"/>
    <w:rsid w:val="008C42B4"/>
    <w:rsid w:val="008E3FC0"/>
    <w:rsid w:val="0094353A"/>
    <w:rsid w:val="00970349"/>
    <w:rsid w:val="009A04E8"/>
    <w:rsid w:val="009D10C8"/>
    <w:rsid w:val="00A06DA8"/>
    <w:rsid w:val="00A968F4"/>
    <w:rsid w:val="00B21771"/>
    <w:rsid w:val="00BA6626"/>
    <w:rsid w:val="00BE471B"/>
    <w:rsid w:val="00D761B8"/>
    <w:rsid w:val="00DB6DFE"/>
    <w:rsid w:val="00DE76DB"/>
    <w:rsid w:val="00E25348"/>
    <w:rsid w:val="00EC5DB1"/>
    <w:rsid w:val="00FF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F77854"/>
  <w15:chartTrackingRefBased/>
  <w15:docId w15:val="{91FB883D-4413-489C-A168-C07587639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0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10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10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10C8"/>
    <w:rPr>
      <w:sz w:val="18"/>
      <w:szCs w:val="18"/>
    </w:rPr>
  </w:style>
  <w:style w:type="paragraph" w:styleId="a7">
    <w:name w:val="Body Text Indent"/>
    <w:basedOn w:val="a"/>
    <w:link w:val="a8"/>
    <w:qFormat/>
    <w:rsid w:val="00244064"/>
    <w:pPr>
      <w:spacing w:line="360" w:lineRule="exact"/>
      <w:ind w:right="96" w:firstLineChars="200" w:firstLine="560"/>
    </w:pPr>
    <w:rPr>
      <w:rFonts w:ascii="Times New Roman" w:eastAsia="宋体" w:hAnsi="Times New Roman" w:cs="Times New Roman"/>
      <w:sz w:val="28"/>
      <w:szCs w:val="20"/>
    </w:rPr>
  </w:style>
  <w:style w:type="character" w:customStyle="1" w:styleId="a8">
    <w:name w:val="正文文本缩进 字符"/>
    <w:basedOn w:val="a0"/>
    <w:link w:val="a7"/>
    <w:rsid w:val="00244064"/>
    <w:rPr>
      <w:rFonts w:ascii="Times New Roman" w:eastAsia="宋体" w:hAnsi="Times New Roman" w:cs="Times New Roman"/>
      <w:sz w:val="28"/>
      <w:szCs w:val="20"/>
    </w:rPr>
  </w:style>
  <w:style w:type="character" w:styleId="a9">
    <w:name w:val="Hyperlink"/>
    <w:basedOn w:val="a0"/>
    <w:uiPriority w:val="99"/>
    <w:unhideWhenUsed/>
    <w:rsid w:val="00467E8D"/>
    <w:rPr>
      <w:color w:val="0563C1" w:themeColor="hyperlink"/>
      <w:u w:val="single"/>
    </w:rPr>
  </w:style>
  <w:style w:type="table" w:styleId="aa">
    <w:name w:val="Table Grid"/>
    <w:basedOn w:val="a1"/>
    <w:qFormat/>
    <w:rsid w:val="003D4CA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3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2023-10-18T05:30:00Z</dcterms:created>
  <dcterms:modified xsi:type="dcterms:W3CDTF">2023-11-17T07:02:00Z</dcterms:modified>
</cp:coreProperties>
</file>